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8C" w:rsidRPr="00536A8C" w:rsidRDefault="00536A8C" w:rsidP="00536A8C">
      <w:pPr>
        <w:spacing w:line="240" w:lineRule="auto"/>
        <w:jc w:val="left"/>
        <w:rPr>
          <w:rFonts w:asciiTheme="majorHAnsi" w:eastAsia="Times New Roman" w:hAnsiTheme="majorHAnsi" w:cstheme="majorHAnsi"/>
          <w:sz w:val="26"/>
          <w:szCs w:val="26"/>
          <w:lang w:eastAsia="vi-VN"/>
        </w:rPr>
      </w:pPr>
      <w:r w:rsidRPr="00536A8C">
        <w:rPr>
          <w:rFonts w:asciiTheme="majorHAnsi" w:eastAsia="Times New Roman" w:hAnsiTheme="majorHAnsi" w:cstheme="majorHAnsi"/>
          <w:color w:val="3C3C3C"/>
          <w:sz w:val="26"/>
          <w:szCs w:val="26"/>
          <w:shd w:val="clear" w:color="auto" w:fill="FFFFFF"/>
          <w:lang w:eastAsia="vi-VN"/>
        </w:rPr>
        <w:t> </w:t>
      </w:r>
    </w:p>
    <w:tbl>
      <w:tblPr>
        <w:tblW w:w="10080" w:type="dxa"/>
        <w:tblInd w:w="-252" w:type="dxa"/>
        <w:tblLook w:val="01E0" w:firstRow="1" w:lastRow="1" w:firstColumn="1" w:lastColumn="1" w:noHBand="0" w:noVBand="0"/>
      </w:tblPr>
      <w:tblGrid>
        <w:gridCol w:w="4140"/>
        <w:gridCol w:w="5940"/>
      </w:tblGrid>
      <w:tr w:rsidR="008C2459" w:rsidRPr="00B11EDA" w:rsidTr="008C2459">
        <w:trPr>
          <w:trHeight w:val="1230"/>
        </w:trPr>
        <w:tc>
          <w:tcPr>
            <w:tcW w:w="4140" w:type="dxa"/>
            <w:shd w:val="clear" w:color="auto" w:fill="auto"/>
          </w:tcPr>
          <w:p w:rsidR="008C2459" w:rsidRPr="008C2459" w:rsidRDefault="008C2459" w:rsidP="008C2459">
            <w:pPr>
              <w:spacing w:line="276" w:lineRule="auto"/>
              <w:jc w:val="center"/>
              <w:rPr>
                <w:sz w:val="26"/>
                <w:szCs w:val="26"/>
              </w:rPr>
            </w:pPr>
            <w:r w:rsidRPr="008C2459">
              <w:rPr>
                <w:sz w:val="26"/>
                <w:szCs w:val="26"/>
              </w:rPr>
              <w:t>SỞ GD&amp;ĐT NAM ĐỊNH</w:t>
            </w:r>
          </w:p>
          <w:p w:rsidR="008C2459" w:rsidRPr="008C2459" w:rsidRDefault="00A4368F" w:rsidP="008C2459">
            <w:pPr>
              <w:spacing w:line="276" w:lineRule="auto"/>
              <w:jc w:val="center"/>
              <w:rPr>
                <w:b/>
                <w:sz w:val="26"/>
                <w:szCs w:val="26"/>
              </w:rPr>
            </w:pPr>
            <w:r>
              <w:rPr>
                <w:b/>
                <w:noProof/>
                <w:sz w:val="26"/>
                <w:szCs w:val="26"/>
                <w:lang w:eastAsia="vi-VN"/>
              </w:rPr>
              <mc:AlternateContent>
                <mc:Choice Requires="wps">
                  <w:drawing>
                    <wp:anchor distT="0" distB="0" distL="114300" distR="114300" simplePos="0" relativeHeight="251659264" behindDoc="0" locked="0" layoutInCell="1" allowOverlap="1" wp14:anchorId="3AEE4D6E" wp14:editId="631D3CE4">
                      <wp:simplePos x="0" y="0"/>
                      <wp:positionH relativeFrom="column">
                        <wp:posOffset>699135</wp:posOffset>
                      </wp:positionH>
                      <wp:positionV relativeFrom="paragraph">
                        <wp:posOffset>185049</wp:posOffset>
                      </wp:positionV>
                      <wp:extent cx="10382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4.55pt" to="136.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rme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CZpQ/zyQRI0lssIcXtoLHOf+G6R8EosRQqtI0U5Pjk&#10;fCBCiltK2FZ6I6SMo5cKDSVeTAE5RJyWgoVgdGy7r6RFRxLEE79Y1bs0qw+KRbCOE7a+2p4IebHh&#10;cqkCHpQCdK7WRR0/F+liPV/P81E+ma1HeVrXo8+bKh/NNtmnaf1QV1Wd/QrUsrzoBGNcBXY3pWb5&#10;3ynh+mYuGrtr9d6G5C167BeQvf0j6TjLML6LEPaanbf2NmMQZ0y+PqSg/tc+2K+f++o3AAAA//8D&#10;AFBLAwQUAAYACAAAACEAK/vl6N0AAAAJAQAADwAAAGRycy9kb3ducmV2LnhtbEyPQU/DMAyF70j8&#10;h8hIXCaWtpPGKE0nBPTGhcHE1WtMW9E4XZNthV+PEQc4Wc9+ev5esZ5cr440hs6zgXSegCKuve24&#10;MfD6Ul2tQIWIbLH3TAY+KcC6PD8rMLf+xM903MRGSQiHHA20MQ651qFuyWGY+4FYbu9+dBhFjo22&#10;I54k3PU6S5KldtixfGhxoPuW6o/NwRkI1Zb21desniVvi8ZTtn94ekRjLi+mu1tQkab4Z4YffEGH&#10;Uph2/sA2qF50mqRiNZDdyBRDdr1Ygtr9LnRZ6P8Nym8AAAD//wMAUEsBAi0AFAAGAAgAAAAhALaD&#10;OJL+AAAA4QEAABMAAAAAAAAAAAAAAAAAAAAAAFtDb250ZW50X1R5cGVzXS54bWxQSwECLQAUAAYA&#10;CAAAACEAOP0h/9YAAACUAQAACwAAAAAAAAAAAAAAAAAvAQAAX3JlbHMvLnJlbHNQSwECLQAUAAYA&#10;CAAAACEAdn65nhsCAAA2BAAADgAAAAAAAAAAAAAAAAAuAgAAZHJzL2Uyb0RvYy54bWxQSwECLQAU&#10;AAYACAAAACEAK/vl6N0AAAAJAQAADwAAAAAAAAAAAAAAAAB1BAAAZHJzL2Rvd25yZXYueG1sUEsF&#10;BgAAAAAEAAQA8wAAAH8FAAAAAA==&#10;"/>
                  </w:pict>
                </mc:Fallback>
              </mc:AlternateContent>
            </w:r>
            <w:r w:rsidR="008C2459" w:rsidRPr="008C2459">
              <w:rPr>
                <w:b/>
                <w:sz w:val="26"/>
                <w:szCs w:val="26"/>
              </w:rPr>
              <w:t>TRƯỜNG THPT C HẢI HẬU</w:t>
            </w:r>
          </w:p>
          <w:p w:rsidR="008C2459" w:rsidRPr="00B11EDA" w:rsidRDefault="008C2459" w:rsidP="00CE7DE9">
            <w:pPr>
              <w:spacing w:line="276" w:lineRule="auto"/>
              <w:rPr>
                <w:sz w:val="26"/>
                <w:szCs w:val="26"/>
                <w:lang w:val="en-US"/>
              </w:rPr>
            </w:pPr>
            <w:r w:rsidRPr="008C2459">
              <w:rPr>
                <w:sz w:val="26"/>
                <w:szCs w:val="26"/>
              </w:rPr>
              <w:t xml:space="preserve">               </w:t>
            </w:r>
            <w:r w:rsidRPr="00B11EDA">
              <w:rPr>
                <w:sz w:val="26"/>
                <w:szCs w:val="26"/>
                <w:lang w:val="en-US"/>
              </w:rPr>
              <w:t>Số:</w:t>
            </w:r>
            <w:r w:rsidR="00CE7DE9">
              <w:rPr>
                <w:sz w:val="26"/>
                <w:szCs w:val="26"/>
                <w:lang w:val="en-US"/>
              </w:rPr>
              <w:t xml:space="preserve"> 13</w:t>
            </w:r>
            <w:r w:rsidR="00BB7AA8">
              <w:rPr>
                <w:sz w:val="26"/>
                <w:szCs w:val="26"/>
                <w:lang w:val="en-US"/>
              </w:rPr>
              <w:t>/KH</w:t>
            </w:r>
            <w:r w:rsidRPr="00B11EDA">
              <w:rPr>
                <w:sz w:val="26"/>
                <w:szCs w:val="26"/>
                <w:lang w:val="en-US"/>
              </w:rPr>
              <w:t>-THPTCHH</w:t>
            </w:r>
          </w:p>
        </w:tc>
        <w:tc>
          <w:tcPr>
            <w:tcW w:w="5940" w:type="dxa"/>
            <w:shd w:val="clear" w:color="auto" w:fill="auto"/>
          </w:tcPr>
          <w:p w:rsidR="008C2459" w:rsidRPr="00B11EDA" w:rsidRDefault="008C2459" w:rsidP="008C2459">
            <w:pPr>
              <w:spacing w:line="276" w:lineRule="auto"/>
              <w:rPr>
                <w:b/>
                <w:sz w:val="26"/>
                <w:szCs w:val="26"/>
                <w:lang w:val="en-US"/>
              </w:rPr>
            </w:pPr>
            <w:r w:rsidRPr="00B11EDA">
              <w:rPr>
                <w:b/>
                <w:sz w:val="26"/>
                <w:szCs w:val="26"/>
                <w:lang w:val="en-US"/>
              </w:rPr>
              <w:t xml:space="preserve"> CỘNG HÒA XÃ HỘI CHỦ NGHĨA VIỆT NAM</w:t>
            </w:r>
          </w:p>
          <w:p w:rsidR="008C2459" w:rsidRPr="00B11EDA" w:rsidRDefault="00273A51" w:rsidP="008C2459">
            <w:pPr>
              <w:spacing w:line="276" w:lineRule="auto"/>
              <w:rPr>
                <w:b/>
                <w:sz w:val="26"/>
                <w:szCs w:val="26"/>
                <w:lang w:val="en-US"/>
              </w:rPr>
            </w:pPr>
            <w:r>
              <w:rPr>
                <w:b/>
                <w:noProof/>
                <w:sz w:val="26"/>
                <w:szCs w:val="26"/>
                <w:lang w:eastAsia="vi-VN"/>
              </w:rPr>
              <mc:AlternateContent>
                <mc:Choice Requires="wps">
                  <w:drawing>
                    <wp:anchor distT="0" distB="0" distL="114300" distR="114300" simplePos="0" relativeHeight="251660288" behindDoc="0" locked="0" layoutInCell="1" allowOverlap="1" wp14:anchorId="5FE7C29A" wp14:editId="59218621">
                      <wp:simplePos x="0" y="0"/>
                      <wp:positionH relativeFrom="column">
                        <wp:posOffset>980440</wp:posOffset>
                      </wp:positionH>
                      <wp:positionV relativeFrom="paragraph">
                        <wp:posOffset>186954</wp:posOffset>
                      </wp:positionV>
                      <wp:extent cx="186309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pt,14.7pt" to="223.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YU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ms6d0AS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ivh1q3QAAAAkBAAAPAAAAZHJzL2Rvd25yZXYueG1sTI/NTsNADITv&#10;SLzDykhcqnZDCH8hmwoBuXGhFHF1syaJyHrT7LYNPD1GHOBkjT0af1MsJ9erPY2h82zgbJGAIq69&#10;7bgxsH6p5tegQkS22HsmA58UYFkeHxWYW3/gZ9qvYqMkhEOOBtoYh1zrULfkMCz8QCy3dz86jCLH&#10;RtsRDxLuep0myaV22LF8aHGg+5bqj9XOGQjVK22rr1k9S97OG0/p9uHpEY05PZnubkFFmuKfGX7w&#10;BR1KYdr4HdugetEXWSZWA+mNTDFk2ZV02fwudFno/w3KbwAAAP//AwBQSwECLQAUAAYACAAAACEA&#10;toM4kv4AAADhAQAAEwAAAAAAAAAAAAAAAAAAAAAAW0NvbnRlbnRfVHlwZXNdLnhtbFBLAQItABQA&#10;BgAIAAAAIQA4/SH/1gAAAJQBAAALAAAAAAAAAAAAAAAAAC8BAABfcmVscy8ucmVsc1BLAQItABQA&#10;BgAIAAAAIQAgyFYUHQIAADYEAAAOAAAAAAAAAAAAAAAAAC4CAABkcnMvZTJvRG9jLnhtbFBLAQIt&#10;ABQABgAIAAAAIQDivh1q3QAAAAkBAAAPAAAAAAAAAAAAAAAAAHcEAABkcnMvZG93bnJldi54bWxQ&#10;SwUGAAAAAAQABADzAAAAgQUAAAAA&#10;"/>
                  </w:pict>
                </mc:Fallback>
              </mc:AlternateContent>
            </w:r>
            <w:r w:rsidR="008C2459" w:rsidRPr="00B11EDA">
              <w:rPr>
                <w:b/>
                <w:sz w:val="26"/>
                <w:szCs w:val="26"/>
                <w:lang w:val="en-US"/>
              </w:rPr>
              <w:t xml:space="preserve">                    Độc lập – Tự do – Hạnh phúc</w:t>
            </w:r>
          </w:p>
          <w:p w:rsidR="008C2459" w:rsidRPr="00B11EDA" w:rsidRDefault="008C2459" w:rsidP="00CE7DE9">
            <w:pPr>
              <w:spacing w:line="276" w:lineRule="auto"/>
              <w:rPr>
                <w:i/>
                <w:sz w:val="26"/>
                <w:szCs w:val="26"/>
                <w:lang w:val="en-US"/>
              </w:rPr>
            </w:pPr>
            <w:r w:rsidRPr="00B11EDA">
              <w:rPr>
                <w:sz w:val="26"/>
                <w:szCs w:val="26"/>
                <w:lang w:val="en-US"/>
              </w:rPr>
              <w:t xml:space="preserve">            </w:t>
            </w:r>
            <w:r w:rsidR="00BB7AA8">
              <w:rPr>
                <w:sz w:val="26"/>
                <w:szCs w:val="26"/>
                <w:lang w:val="en-US"/>
              </w:rPr>
              <w:t xml:space="preserve">   </w:t>
            </w:r>
            <w:r w:rsidR="00273A51">
              <w:rPr>
                <w:sz w:val="26"/>
                <w:szCs w:val="26"/>
                <w:lang w:val="en-US"/>
              </w:rPr>
              <w:t xml:space="preserve">     </w:t>
            </w:r>
            <w:r w:rsidR="004E10CF">
              <w:rPr>
                <w:sz w:val="26"/>
                <w:szCs w:val="26"/>
                <w:lang w:val="en-US"/>
              </w:rPr>
              <w:t xml:space="preserve">    </w:t>
            </w:r>
            <w:r w:rsidRPr="00B11EDA">
              <w:rPr>
                <w:sz w:val="26"/>
                <w:szCs w:val="26"/>
                <w:lang w:val="en-US"/>
              </w:rPr>
              <w:t xml:space="preserve"> </w:t>
            </w:r>
            <w:r w:rsidRPr="00B11EDA">
              <w:rPr>
                <w:i/>
                <w:sz w:val="26"/>
                <w:szCs w:val="26"/>
                <w:lang w:val="en-US"/>
              </w:rPr>
              <w:t>Hải Hậ</w:t>
            </w:r>
            <w:r w:rsidR="00384B51">
              <w:rPr>
                <w:i/>
                <w:sz w:val="26"/>
                <w:szCs w:val="26"/>
                <w:lang w:val="en-US"/>
              </w:rPr>
              <w:t xml:space="preserve">u, ngày </w:t>
            </w:r>
            <w:r w:rsidR="00CE7DE9">
              <w:rPr>
                <w:i/>
                <w:sz w:val="26"/>
                <w:szCs w:val="26"/>
                <w:lang w:val="en-US"/>
              </w:rPr>
              <w:t>11</w:t>
            </w:r>
            <w:r w:rsidR="00F35850">
              <w:rPr>
                <w:i/>
                <w:sz w:val="26"/>
                <w:szCs w:val="26"/>
                <w:lang w:val="en-US"/>
              </w:rPr>
              <w:t xml:space="preserve"> </w:t>
            </w:r>
            <w:r w:rsidRPr="00B11EDA">
              <w:rPr>
                <w:i/>
                <w:sz w:val="26"/>
                <w:szCs w:val="26"/>
                <w:lang w:val="en-US"/>
              </w:rPr>
              <w:t xml:space="preserve"> tháng </w:t>
            </w:r>
            <w:r w:rsidR="00CE7DE9">
              <w:rPr>
                <w:i/>
                <w:sz w:val="26"/>
                <w:szCs w:val="26"/>
                <w:lang w:val="en-US"/>
              </w:rPr>
              <w:t>02</w:t>
            </w:r>
            <w:r w:rsidR="00384B51">
              <w:rPr>
                <w:i/>
                <w:sz w:val="26"/>
                <w:szCs w:val="26"/>
                <w:lang w:val="en-US"/>
              </w:rPr>
              <w:t xml:space="preserve">  năm 202</w:t>
            </w:r>
            <w:r w:rsidR="00CE7DE9">
              <w:rPr>
                <w:i/>
                <w:sz w:val="26"/>
                <w:szCs w:val="26"/>
                <w:lang w:val="en-US"/>
              </w:rPr>
              <w:t>1</w:t>
            </w:r>
          </w:p>
        </w:tc>
      </w:tr>
    </w:tbl>
    <w:p w:rsidR="00610F57" w:rsidRPr="004C551F" w:rsidRDefault="00384B51" w:rsidP="002E1701">
      <w:pPr>
        <w:shd w:val="clear" w:color="auto" w:fill="FFFFFF"/>
        <w:spacing w:before="60" w:after="60" w:line="276" w:lineRule="auto"/>
        <w:jc w:val="center"/>
        <w:rPr>
          <w:rFonts w:asciiTheme="majorHAnsi" w:eastAsia="Times New Roman" w:hAnsiTheme="majorHAnsi" w:cstheme="majorHAnsi"/>
          <w:sz w:val="26"/>
          <w:szCs w:val="26"/>
          <w:lang w:eastAsia="vi-VN"/>
        </w:rPr>
      </w:pPr>
      <w:r>
        <w:rPr>
          <w:rFonts w:asciiTheme="majorHAnsi" w:eastAsia="Times New Roman" w:hAnsiTheme="majorHAnsi" w:cstheme="majorHAnsi"/>
          <w:b/>
          <w:bCs/>
          <w:sz w:val="26"/>
          <w:szCs w:val="26"/>
          <w:lang w:eastAsia="vi-VN"/>
        </w:rPr>
        <w:t>KẾ HOẠCH</w:t>
      </w:r>
    </w:p>
    <w:p w:rsidR="00536A8C" w:rsidRPr="007D4D6A" w:rsidRDefault="00527718" w:rsidP="002E1701">
      <w:pPr>
        <w:shd w:val="clear" w:color="auto" w:fill="FFFFFF"/>
        <w:spacing w:before="60" w:after="60" w:line="276" w:lineRule="auto"/>
        <w:jc w:val="center"/>
        <w:rPr>
          <w:rFonts w:asciiTheme="majorHAnsi" w:eastAsia="Times New Roman" w:hAnsiTheme="majorHAnsi" w:cstheme="majorHAnsi"/>
          <w:b/>
          <w:bCs/>
          <w:sz w:val="26"/>
          <w:szCs w:val="26"/>
          <w:lang w:eastAsia="vi-VN"/>
        </w:rPr>
      </w:pPr>
      <w:r>
        <w:rPr>
          <w:rFonts w:asciiTheme="majorHAnsi" w:eastAsia="Times New Roman" w:hAnsiTheme="majorHAnsi" w:cstheme="majorHAnsi"/>
          <w:b/>
          <w:bCs/>
          <w:sz w:val="26"/>
          <w:szCs w:val="26"/>
          <w:lang w:eastAsia="vi-VN"/>
        </w:rPr>
        <w:t>Phòng</w:t>
      </w:r>
      <w:r w:rsidRPr="007D4D6A">
        <w:rPr>
          <w:rFonts w:asciiTheme="majorHAnsi" w:eastAsia="Times New Roman" w:hAnsiTheme="majorHAnsi" w:cstheme="majorHAnsi"/>
          <w:b/>
          <w:bCs/>
          <w:sz w:val="26"/>
          <w:szCs w:val="26"/>
          <w:lang w:eastAsia="vi-VN"/>
        </w:rPr>
        <w:t>,</w:t>
      </w:r>
      <w:r>
        <w:rPr>
          <w:rFonts w:asciiTheme="majorHAnsi" w:eastAsia="Times New Roman" w:hAnsiTheme="majorHAnsi" w:cstheme="majorHAnsi"/>
          <w:b/>
          <w:bCs/>
          <w:sz w:val="26"/>
          <w:szCs w:val="26"/>
          <w:lang w:eastAsia="vi-VN"/>
        </w:rPr>
        <w:t xml:space="preserve"> chống dịch </w:t>
      </w:r>
      <w:r w:rsidRPr="00527718">
        <w:rPr>
          <w:rFonts w:asciiTheme="majorHAnsi" w:eastAsia="Times New Roman" w:hAnsiTheme="majorHAnsi" w:cstheme="majorHAnsi"/>
          <w:b/>
          <w:bCs/>
          <w:sz w:val="26"/>
          <w:szCs w:val="26"/>
          <w:lang w:eastAsia="vi-VN"/>
        </w:rPr>
        <w:t>C</w:t>
      </w:r>
      <w:r w:rsidRPr="007D4D6A">
        <w:rPr>
          <w:rFonts w:asciiTheme="majorHAnsi" w:eastAsia="Times New Roman" w:hAnsiTheme="majorHAnsi" w:cstheme="majorHAnsi"/>
          <w:b/>
          <w:bCs/>
          <w:sz w:val="26"/>
          <w:szCs w:val="26"/>
          <w:lang w:eastAsia="vi-VN"/>
        </w:rPr>
        <w:t>ovid-19 trong tình hình mới</w:t>
      </w:r>
    </w:p>
    <w:p w:rsidR="00527718" w:rsidRPr="00527718" w:rsidRDefault="00536A8C" w:rsidP="002E1701">
      <w:pPr>
        <w:spacing w:before="60" w:after="60" w:line="276" w:lineRule="auto"/>
        <w:rPr>
          <w:rFonts w:asciiTheme="majorHAnsi" w:eastAsia="Times New Roman" w:hAnsiTheme="majorHAnsi" w:cstheme="majorHAnsi"/>
          <w:sz w:val="26"/>
          <w:szCs w:val="26"/>
          <w:lang w:val="en-US" w:eastAsia="vi-VN"/>
        </w:rPr>
      </w:pPr>
      <w:r w:rsidRPr="00F849C4">
        <w:rPr>
          <w:rFonts w:asciiTheme="majorHAnsi" w:eastAsia="Times New Roman" w:hAnsiTheme="majorHAnsi" w:cstheme="majorHAnsi"/>
          <w:sz w:val="26"/>
          <w:szCs w:val="26"/>
          <w:shd w:val="clear" w:color="auto" w:fill="FFFFFF"/>
          <w:lang w:eastAsia="vi-VN"/>
        </w:rPr>
        <w:t xml:space="preserve">       </w:t>
      </w:r>
      <w:r w:rsidRPr="00F849C4">
        <w:rPr>
          <w:rFonts w:asciiTheme="majorHAnsi" w:eastAsia="Times New Roman" w:hAnsiTheme="majorHAnsi" w:cstheme="majorHAnsi"/>
          <w:sz w:val="26"/>
          <w:szCs w:val="26"/>
          <w:lang w:eastAsia="vi-VN"/>
        </w:rPr>
        <w:t xml:space="preserve">  </w:t>
      </w:r>
      <w:r w:rsidR="00527718">
        <w:rPr>
          <w:rFonts w:asciiTheme="majorHAnsi" w:eastAsia="Times New Roman" w:hAnsiTheme="majorHAnsi" w:cstheme="majorHAnsi"/>
          <w:sz w:val="26"/>
          <w:szCs w:val="26"/>
          <w:lang w:val="en-US" w:eastAsia="vi-VN"/>
        </w:rPr>
        <w:t>Thực hiện Chỉ thị 79/CT-BGDĐT ngày 28/01/2021 của Bộ trưởng BGD-ĐT về một số biện pháp cấp bách phòng chống dịch Covid-19 trong các cơ sở giáo dục; Công văn số 53/UBND-VP7 ngày 29/01/2021 của UBND tỉnh Nam Định về một số biện pháp cấp bách phòng, chống dịch bệnh Covid-19; Thực hiện công văn 138/SGDĐT-CTTT ngày 29/01/2021 của Sở GD-ĐT Nam Định về việc triển khai một số biện pháp cấp bách phòng, chống dịch bệnh Covid-19 trong các cơ sở giáo dục;</w:t>
      </w:r>
    </w:p>
    <w:p w:rsidR="00423D0E" w:rsidRPr="00423D0E" w:rsidRDefault="00527718" w:rsidP="002E1701">
      <w:pPr>
        <w:shd w:val="clear" w:color="auto" w:fill="FFFFFF"/>
        <w:spacing w:before="60" w:after="60" w:line="276" w:lineRule="auto"/>
        <w:rPr>
          <w:rFonts w:asciiTheme="majorHAnsi" w:eastAsia="Times New Roman" w:hAnsiTheme="majorHAnsi" w:cstheme="majorHAnsi"/>
          <w:sz w:val="26"/>
          <w:szCs w:val="26"/>
          <w:lang w:eastAsia="vi-VN"/>
        </w:rPr>
      </w:pPr>
      <w:r>
        <w:rPr>
          <w:rFonts w:asciiTheme="majorHAnsi" w:eastAsia="Times New Roman" w:hAnsiTheme="majorHAnsi" w:cstheme="majorHAnsi"/>
          <w:bCs/>
          <w:sz w:val="26"/>
          <w:szCs w:val="26"/>
          <w:lang w:val="en-US" w:eastAsia="vi-VN"/>
        </w:rPr>
        <w:t xml:space="preserve">     </w:t>
      </w:r>
      <w:r w:rsidR="00423D0E" w:rsidRPr="00423D0E">
        <w:rPr>
          <w:rFonts w:asciiTheme="majorHAnsi" w:eastAsia="Times New Roman" w:hAnsiTheme="majorHAnsi" w:cstheme="majorHAnsi"/>
          <w:bCs/>
          <w:sz w:val="26"/>
          <w:szCs w:val="26"/>
          <w:lang w:eastAsia="vi-VN"/>
        </w:rPr>
        <w:t xml:space="preserve"> </w:t>
      </w:r>
      <w:r>
        <w:rPr>
          <w:rFonts w:asciiTheme="majorHAnsi" w:eastAsia="Times New Roman" w:hAnsiTheme="majorHAnsi" w:cstheme="majorHAnsi"/>
          <w:bCs/>
          <w:sz w:val="26"/>
          <w:szCs w:val="26"/>
          <w:lang w:val="en-US" w:eastAsia="vi-VN"/>
        </w:rPr>
        <w:t xml:space="preserve">    </w:t>
      </w:r>
      <w:r w:rsidR="00423D0E" w:rsidRPr="00423D0E">
        <w:rPr>
          <w:rFonts w:asciiTheme="majorHAnsi" w:eastAsia="Times New Roman" w:hAnsiTheme="majorHAnsi" w:cstheme="majorHAnsi"/>
          <w:bCs/>
          <w:sz w:val="26"/>
          <w:szCs w:val="26"/>
          <w:lang w:eastAsia="vi-VN"/>
        </w:rPr>
        <w:t>Trường THPT C Hải Hậu xâ</w:t>
      </w:r>
      <w:r>
        <w:rPr>
          <w:rFonts w:asciiTheme="majorHAnsi" w:eastAsia="Times New Roman" w:hAnsiTheme="majorHAnsi" w:cstheme="majorHAnsi"/>
          <w:bCs/>
          <w:sz w:val="26"/>
          <w:szCs w:val="26"/>
          <w:lang w:eastAsia="vi-VN"/>
        </w:rPr>
        <w:t>y dựng Kế hoạch</w:t>
      </w:r>
      <w:r>
        <w:rPr>
          <w:rFonts w:asciiTheme="majorHAnsi" w:eastAsia="Times New Roman" w:hAnsiTheme="majorHAnsi" w:cstheme="majorHAnsi"/>
          <w:bCs/>
          <w:sz w:val="26"/>
          <w:szCs w:val="26"/>
          <w:lang w:val="en-US" w:eastAsia="vi-VN"/>
        </w:rPr>
        <w:t xml:space="preserve"> </w:t>
      </w:r>
      <w:r w:rsidRPr="00527718">
        <w:rPr>
          <w:rFonts w:asciiTheme="majorHAnsi" w:eastAsia="Times New Roman" w:hAnsiTheme="majorHAnsi" w:cstheme="majorHAnsi"/>
          <w:bCs/>
          <w:sz w:val="26"/>
          <w:szCs w:val="26"/>
          <w:lang w:eastAsia="vi-VN"/>
        </w:rPr>
        <w:t>Phòng</w:t>
      </w:r>
      <w:r w:rsidRPr="00527718">
        <w:rPr>
          <w:rFonts w:asciiTheme="majorHAnsi" w:eastAsia="Times New Roman" w:hAnsiTheme="majorHAnsi" w:cstheme="majorHAnsi"/>
          <w:bCs/>
          <w:sz w:val="26"/>
          <w:szCs w:val="26"/>
          <w:lang w:val="en-US" w:eastAsia="vi-VN"/>
        </w:rPr>
        <w:t>,</w:t>
      </w:r>
      <w:r w:rsidRPr="00527718">
        <w:rPr>
          <w:rFonts w:asciiTheme="majorHAnsi" w:eastAsia="Times New Roman" w:hAnsiTheme="majorHAnsi" w:cstheme="majorHAnsi"/>
          <w:bCs/>
          <w:sz w:val="26"/>
          <w:szCs w:val="26"/>
          <w:lang w:eastAsia="vi-VN"/>
        </w:rPr>
        <w:t xml:space="preserve"> chống dịch C</w:t>
      </w:r>
      <w:r w:rsidRPr="00527718">
        <w:rPr>
          <w:rFonts w:asciiTheme="majorHAnsi" w:eastAsia="Times New Roman" w:hAnsiTheme="majorHAnsi" w:cstheme="majorHAnsi"/>
          <w:bCs/>
          <w:sz w:val="26"/>
          <w:szCs w:val="26"/>
          <w:lang w:val="en-US" w:eastAsia="vi-VN"/>
        </w:rPr>
        <w:t>ovid-19 trong tình hình mới</w:t>
      </w:r>
      <w:r w:rsidR="00423D0E" w:rsidRPr="00423D0E">
        <w:rPr>
          <w:rFonts w:asciiTheme="majorHAnsi" w:eastAsia="Times New Roman" w:hAnsiTheme="majorHAnsi" w:cstheme="majorHAnsi"/>
          <w:bCs/>
          <w:sz w:val="26"/>
          <w:szCs w:val="26"/>
          <w:lang w:eastAsia="vi-VN"/>
        </w:rPr>
        <w:t xml:space="preserve"> như sau:</w:t>
      </w:r>
    </w:p>
    <w:p w:rsidR="00384B51" w:rsidRPr="00131635" w:rsidRDefault="00087F96" w:rsidP="002E1701">
      <w:pPr>
        <w:shd w:val="clear" w:color="auto" w:fill="FFFFFF"/>
        <w:spacing w:before="60" w:after="60" w:line="276" w:lineRule="auto"/>
        <w:rPr>
          <w:b/>
          <w:bCs/>
          <w:sz w:val="26"/>
          <w:szCs w:val="26"/>
        </w:rPr>
      </w:pPr>
      <w:r w:rsidRPr="00131635">
        <w:rPr>
          <w:bCs/>
          <w:sz w:val="26"/>
          <w:szCs w:val="26"/>
        </w:rPr>
        <w:t xml:space="preserve">   </w:t>
      </w:r>
      <w:r w:rsidR="004C551F" w:rsidRPr="003C260B">
        <w:rPr>
          <w:b/>
          <w:bCs/>
          <w:sz w:val="26"/>
          <w:szCs w:val="26"/>
        </w:rPr>
        <w:t>I. Mục đích, yêu cầu</w:t>
      </w:r>
    </w:p>
    <w:p w:rsidR="004C551F" w:rsidRPr="00645DD3" w:rsidRDefault="00087F96" w:rsidP="002E1701">
      <w:pPr>
        <w:shd w:val="clear" w:color="auto" w:fill="FFFFFF"/>
        <w:spacing w:before="60" w:after="60" w:line="276" w:lineRule="auto"/>
        <w:rPr>
          <w:b/>
          <w:bCs/>
          <w:sz w:val="26"/>
          <w:szCs w:val="26"/>
        </w:rPr>
      </w:pPr>
      <w:r w:rsidRPr="00131635">
        <w:rPr>
          <w:bCs/>
          <w:sz w:val="26"/>
          <w:szCs w:val="26"/>
        </w:rPr>
        <w:t xml:space="preserve">    </w:t>
      </w:r>
      <w:r w:rsidR="004C551F" w:rsidRPr="00645DD3">
        <w:rPr>
          <w:b/>
          <w:bCs/>
          <w:sz w:val="26"/>
          <w:szCs w:val="26"/>
        </w:rPr>
        <w:t>1. Mục đích</w:t>
      </w:r>
    </w:p>
    <w:p w:rsidR="007D4D6A" w:rsidRPr="0088615F" w:rsidRDefault="00087F96" w:rsidP="002E1701">
      <w:pPr>
        <w:shd w:val="clear" w:color="auto" w:fill="FFFFFF"/>
        <w:spacing w:before="60" w:after="60" w:line="276" w:lineRule="auto"/>
        <w:rPr>
          <w:rFonts w:asciiTheme="majorHAnsi" w:hAnsiTheme="majorHAnsi" w:cstheme="majorHAnsi"/>
        </w:rPr>
      </w:pPr>
      <w:r w:rsidRPr="00131635">
        <w:rPr>
          <w:bCs/>
          <w:sz w:val="26"/>
          <w:szCs w:val="26"/>
        </w:rPr>
        <w:t xml:space="preserve">      </w:t>
      </w:r>
      <w:r w:rsidR="007D4D6A" w:rsidRPr="007D4D6A">
        <w:rPr>
          <w:bCs/>
          <w:sz w:val="26"/>
          <w:szCs w:val="26"/>
        </w:rPr>
        <w:t>-</w:t>
      </w:r>
      <w:r w:rsidRPr="00131635">
        <w:rPr>
          <w:bCs/>
          <w:sz w:val="26"/>
          <w:szCs w:val="26"/>
        </w:rPr>
        <w:t xml:space="preserve">  </w:t>
      </w:r>
      <w:r w:rsidR="007D4D6A" w:rsidRPr="0088615F">
        <w:rPr>
          <w:rFonts w:asciiTheme="majorHAnsi" w:hAnsiTheme="majorHAnsi" w:cstheme="majorHAnsi"/>
          <w:color w:val="000000"/>
          <w:lang w:eastAsia="vi-VN" w:bidi="vi-VN"/>
        </w:rPr>
        <w:t>Nâng cao nhận thức, trách nhiệm của toàn thể cán bộ, giáo viên, nhân viên, học sinh, cha mẹ học sinh tác hại của bệnh dịch và công tác phòng, chống bệnh dịch trong môi trường giáo dục.</w:t>
      </w:r>
    </w:p>
    <w:p w:rsidR="007D4D6A" w:rsidRPr="0088615F" w:rsidRDefault="007D4D6A" w:rsidP="002E1701">
      <w:pPr>
        <w:pStyle w:val="BodyText"/>
        <w:shd w:val="clear" w:color="auto" w:fill="auto"/>
        <w:spacing w:before="60" w:line="276" w:lineRule="auto"/>
        <w:ind w:firstLine="0"/>
        <w:jc w:val="both"/>
        <w:rPr>
          <w:rFonts w:asciiTheme="majorHAnsi" w:hAnsiTheme="majorHAnsi" w:cstheme="majorHAnsi"/>
        </w:rPr>
      </w:pPr>
      <w:r w:rsidRPr="007D4D6A">
        <w:rPr>
          <w:rFonts w:asciiTheme="majorHAnsi" w:hAnsiTheme="majorHAnsi" w:cstheme="majorHAnsi"/>
          <w:color w:val="000000"/>
          <w:lang w:eastAsia="vi-VN" w:bidi="vi-VN"/>
        </w:rPr>
        <w:t xml:space="preserve">     - </w:t>
      </w:r>
      <w:r w:rsidRPr="0088615F">
        <w:rPr>
          <w:rFonts w:asciiTheme="majorHAnsi" w:hAnsiTheme="majorHAnsi" w:cstheme="majorHAnsi"/>
          <w:color w:val="000000"/>
          <w:lang w:eastAsia="vi-VN" w:bidi="vi-VN"/>
        </w:rPr>
        <w:t>Thực hiện các biện pháp phòng, chống bệnh dịch trong thời gian</w:t>
      </w:r>
      <w:r>
        <w:rPr>
          <w:rFonts w:asciiTheme="majorHAnsi" w:hAnsiTheme="majorHAnsi" w:cstheme="majorHAnsi"/>
          <w:color w:val="000000"/>
          <w:lang w:eastAsia="vi-VN" w:bidi="vi-VN"/>
        </w:rPr>
        <w:t xml:space="preserve"> học sinh học t</w:t>
      </w:r>
      <w:r w:rsidRPr="007D4D6A">
        <w:rPr>
          <w:rFonts w:asciiTheme="majorHAnsi" w:hAnsiTheme="majorHAnsi" w:cstheme="majorHAnsi"/>
          <w:color w:val="000000"/>
          <w:lang w:eastAsia="vi-VN" w:bidi="vi-VN"/>
        </w:rPr>
        <w:t>ại trường</w:t>
      </w:r>
      <w:r w:rsidRPr="0088615F">
        <w:rPr>
          <w:rFonts w:asciiTheme="majorHAnsi" w:hAnsiTheme="majorHAnsi" w:cstheme="majorHAnsi"/>
          <w:color w:val="000000"/>
          <w:lang w:eastAsia="vi-VN" w:bidi="vi-VN"/>
        </w:rPr>
        <w:t>. Đảm bảo môi trường giáo dục an toàn, vệ sinh phòng bệnh kịp thời, đúng quy định.</w:t>
      </w:r>
    </w:p>
    <w:p w:rsidR="007D4D6A" w:rsidRDefault="007D4D6A" w:rsidP="002E1701">
      <w:pPr>
        <w:pStyle w:val="BodyText"/>
        <w:shd w:val="clear" w:color="auto" w:fill="auto"/>
        <w:tabs>
          <w:tab w:val="left" w:pos="968"/>
        </w:tabs>
        <w:spacing w:before="60" w:line="276" w:lineRule="auto"/>
        <w:ind w:firstLine="0"/>
        <w:jc w:val="both"/>
        <w:rPr>
          <w:rFonts w:asciiTheme="majorHAnsi" w:hAnsiTheme="majorHAnsi" w:cstheme="majorHAnsi"/>
          <w:color w:val="000000"/>
          <w:lang w:val="en-US" w:eastAsia="vi-VN" w:bidi="vi-VN"/>
        </w:rPr>
      </w:pPr>
      <w:r w:rsidRPr="007D4D6A">
        <w:rPr>
          <w:rFonts w:asciiTheme="majorHAnsi" w:hAnsiTheme="majorHAnsi" w:cstheme="majorHAnsi"/>
          <w:color w:val="000000"/>
          <w:lang w:eastAsia="vi-VN" w:bidi="vi-VN"/>
        </w:rPr>
        <w:t xml:space="preserve">     - </w:t>
      </w:r>
      <w:r w:rsidRPr="0088615F">
        <w:rPr>
          <w:rFonts w:asciiTheme="majorHAnsi" w:hAnsiTheme="majorHAnsi" w:cstheme="majorHAnsi"/>
          <w:color w:val="000000"/>
          <w:lang w:eastAsia="vi-VN" w:bidi="vi-VN"/>
        </w:rPr>
        <w:t>Đảm bảo không để dịch bệnh bùng phát v</w:t>
      </w:r>
      <w:r>
        <w:rPr>
          <w:rFonts w:asciiTheme="majorHAnsi" w:hAnsiTheme="majorHAnsi" w:cstheme="majorHAnsi"/>
          <w:color w:val="000000"/>
          <w:lang w:eastAsia="vi-VN" w:bidi="vi-VN"/>
        </w:rPr>
        <w:t xml:space="preserve">à lây lan trong </w:t>
      </w:r>
      <w:r w:rsidRPr="007D4D6A">
        <w:rPr>
          <w:rFonts w:asciiTheme="majorHAnsi" w:hAnsiTheme="majorHAnsi" w:cstheme="majorHAnsi"/>
          <w:color w:val="000000"/>
          <w:lang w:eastAsia="vi-VN" w:bidi="vi-VN"/>
        </w:rPr>
        <w:t>trường học.</w:t>
      </w:r>
    </w:p>
    <w:p w:rsidR="007D4D6A" w:rsidRPr="007D4D6A" w:rsidRDefault="007D4D6A" w:rsidP="002E1701">
      <w:pPr>
        <w:pStyle w:val="BodyText"/>
        <w:shd w:val="clear" w:color="auto" w:fill="auto"/>
        <w:tabs>
          <w:tab w:val="left" w:pos="968"/>
        </w:tabs>
        <w:spacing w:before="60" w:line="276" w:lineRule="auto"/>
        <w:ind w:firstLine="0"/>
        <w:jc w:val="both"/>
        <w:rPr>
          <w:rFonts w:asciiTheme="majorHAnsi" w:hAnsiTheme="majorHAnsi" w:cstheme="majorHAnsi"/>
          <w:lang w:val="en-US"/>
        </w:rPr>
      </w:pPr>
      <w:r>
        <w:rPr>
          <w:rFonts w:asciiTheme="majorHAnsi" w:hAnsiTheme="majorHAnsi" w:cstheme="majorHAnsi"/>
          <w:color w:val="000000"/>
          <w:lang w:val="en-US" w:eastAsia="vi-VN" w:bidi="vi-VN"/>
        </w:rPr>
        <w:t xml:space="preserve">     - Có phương án kịp thời trong trường hợp học sinh không đến trường, học trực tuyến tại nhà.</w:t>
      </w:r>
    </w:p>
    <w:p w:rsidR="004C551F" w:rsidRPr="00645DD3" w:rsidRDefault="00706A73" w:rsidP="002E1701">
      <w:pPr>
        <w:shd w:val="clear" w:color="auto" w:fill="FFFFFF"/>
        <w:spacing w:before="60" w:after="60" w:line="276" w:lineRule="auto"/>
        <w:rPr>
          <w:b/>
          <w:bCs/>
          <w:sz w:val="26"/>
          <w:szCs w:val="26"/>
        </w:rPr>
      </w:pPr>
      <w:r>
        <w:rPr>
          <w:bCs/>
          <w:sz w:val="26"/>
          <w:szCs w:val="26"/>
          <w:lang w:val="en-US"/>
        </w:rPr>
        <w:t xml:space="preserve">    </w:t>
      </w:r>
      <w:r w:rsidR="00087F96" w:rsidRPr="00131635">
        <w:rPr>
          <w:bCs/>
          <w:sz w:val="26"/>
          <w:szCs w:val="26"/>
        </w:rPr>
        <w:t xml:space="preserve"> </w:t>
      </w:r>
      <w:r w:rsidR="00087F96" w:rsidRPr="00645DD3">
        <w:rPr>
          <w:b/>
          <w:bCs/>
          <w:sz w:val="26"/>
          <w:szCs w:val="26"/>
        </w:rPr>
        <w:t>2.</w:t>
      </w:r>
      <w:r w:rsidR="004C551F" w:rsidRPr="00645DD3">
        <w:rPr>
          <w:b/>
          <w:bCs/>
          <w:sz w:val="26"/>
          <w:szCs w:val="26"/>
        </w:rPr>
        <w:t xml:space="preserve"> Yêu cầu</w:t>
      </w:r>
    </w:p>
    <w:p w:rsidR="004C551F" w:rsidRPr="00706A73" w:rsidRDefault="00087F96" w:rsidP="002E1701">
      <w:pPr>
        <w:shd w:val="clear" w:color="auto" w:fill="FFFFFF"/>
        <w:spacing w:before="60" w:after="60" w:line="276" w:lineRule="auto"/>
        <w:rPr>
          <w:bCs/>
          <w:sz w:val="26"/>
          <w:szCs w:val="26"/>
        </w:rPr>
      </w:pPr>
      <w:r w:rsidRPr="00131635">
        <w:rPr>
          <w:bCs/>
          <w:sz w:val="26"/>
          <w:szCs w:val="26"/>
        </w:rPr>
        <w:t xml:space="preserve">      </w:t>
      </w:r>
      <w:r w:rsidR="00645DD3" w:rsidRPr="00645DD3">
        <w:rPr>
          <w:bCs/>
          <w:sz w:val="26"/>
          <w:szCs w:val="26"/>
        </w:rPr>
        <w:t xml:space="preserve"> </w:t>
      </w:r>
      <w:r w:rsidR="004C551F" w:rsidRPr="00131635">
        <w:rPr>
          <w:bCs/>
          <w:sz w:val="26"/>
          <w:szCs w:val="26"/>
        </w:rPr>
        <w:t>Đảm bảo có sự phối hợp chặt chẽ, thường xuyên giữa nhà trường, GVCN, với phụ huynh học sinh</w:t>
      </w:r>
      <w:r w:rsidR="00706A73" w:rsidRPr="00706A73">
        <w:rPr>
          <w:bCs/>
          <w:sz w:val="26"/>
          <w:szCs w:val="26"/>
        </w:rPr>
        <w:t xml:space="preserve"> và chính quyền địa phương, trung tâm Y tế huyện, xã, thị trấn.</w:t>
      </w:r>
    </w:p>
    <w:p w:rsidR="004A2659" w:rsidRPr="0088615F" w:rsidRDefault="004A2659" w:rsidP="002E1701">
      <w:pPr>
        <w:pStyle w:val="BodyText"/>
        <w:shd w:val="clear" w:color="auto" w:fill="auto"/>
        <w:tabs>
          <w:tab w:val="left" w:pos="1175"/>
        </w:tabs>
        <w:spacing w:before="60" w:line="276" w:lineRule="auto"/>
        <w:ind w:firstLine="0"/>
        <w:jc w:val="both"/>
        <w:rPr>
          <w:rFonts w:asciiTheme="majorHAnsi" w:hAnsiTheme="majorHAnsi" w:cstheme="majorHAnsi"/>
        </w:rPr>
      </w:pPr>
      <w:r w:rsidRPr="004A2659">
        <w:rPr>
          <w:b/>
          <w:bCs/>
        </w:rPr>
        <w:t xml:space="preserve">      I.</w:t>
      </w:r>
      <w:r w:rsidR="00087F96" w:rsidRPr="00131635">
        <w:rPr>
          <w:b/>
          <w:bCs/>
        </w:rPr>
        <w:t xml:space="preserve"> </w:t>
      </w:r>
      <w:r w:rsidRPr="0088615F">
        <w:rPr>
          <w:rFonts w:asciiTheme="majorHAnsi" w:hAnsiTheme="majorHAnsi" w:cstheme="majorHAnsi"/>
          <w:b/>
          <w:bCs/>
          <w:color w:val="000000"/>
          <w:lang w:eastAsia="vi-VN" w:bidi="vi-VN"/>
        </w:rPr>
        <w:t>CÁC NHIỆM VỤ CHỦ YÉU</w:t>
      </w:r>
    </w:p>
    <w:p w:rsidR="004A2659" w:rsidRPr="0088615F" w:rsidRDefault="004A2659" w:rsidP="002E1701">
      <w:pPr>
        <w:pStyle w:val="BodyText"/>
        <w:numPr>
          <w:ilvl w:val="0"/>
          <w:numId w:val="11"/>
        </w:numPr>
        <w:shd w:val="clear" w:color="auto" w:fill="auto"/>
        <w:tabs>
          <w:tab w:val="left" w:pos="1069"/>
        </w:tabs>
        <w:spacing w:before="60" w:line="276" w:lineRule="auto"/>
        <w:ind w:firstLine="740"/>
        <w:jc w:val="both"/>
        <w:rPr>
          <w:rFonts w:asciiTheme="majorHAnsi" w:hAnsiTheme="majorHAnsi" w:cstheme="majorHAnsi"/>
        </w:rPr>
      </w:pPr>
      <w:r w:rsidRPr="0088615F">
        <w:rPr>
          <w:rFonts w:asciiTheme="majorHAnsi" w:hAnsiTheme="majorHAnsi" w:cstheme="majorHAnsi"/>
          <w:b/>
          <w:bCs/>
          <w:color w:val="000000"/>
          <w:lang w:eastAsia="vi-VN" w:bidi="vi-VN"/>
        </w:rPr>
        <w:t>Công tác truyền thông, tuyên truyền nâng cao nhận thức cho đội ngũ cán bộ quản lý, giáo viên, nhân viên và học sinh đối với công tác phòng, chống dịch bệnh.</w:t>
      </w:r>
    </w:p>
    <w:p w:rsidR="004A2659" w:rsidRPr="0088615F" w:rsidRDefault="004A2659" w:rsidP="002E1701">
      <w:pPr>
        <w:pStyle w:val="BodyText"/>
        <w:numPr>
          <w:ilvl w:val="0"/>
          <w:numId w:val="9"/>
        </w:numPr>
        <w:shd w:val="clear" w:color="auto" w:fill="auto"/>
        <w:tabs>
          <w:tab w:val="left" w:pos="963"/>
        </w:tabs>
        <w:spacing w:before="60" w:line="276" w:lineRule="auto"/>
        <w:ind w:firstLine="740"/>
        <w:jc w:val="both"/>
        <w:rPr>
          <w:rFonts w:asciiTheme="majorHAnsi" w:hAnsiTheme="majorHAnsi" w:cstheme="majorHAnsi"/>
        </w:rPr>
      </w:pPr>
      <w:r w:rsidRPr="0088615F">
        <w:rPr>
          <w:rFonts w:asciiTheme="majorHAnsi" w:hAnsiTheme="majorHAnsi" w:cstheme="majorHAnsi"/>
          <w:color w:val="000000"/>
          <w:lang w:eastAsia="vi-VN" w:bidi="vi-VN"/>
        </w:rPr>
        <w:t>Tuyên truyền, phổ biến về diễn biến phức tạp của dịch Covid-19, các nguy cơ tái lây nhiễm và bùng phát dịch bệnh trong cộng đồng.</w:t>
      </w:r>
    </w:p>
    <w:p w:rsidR="004A2659" w:rsidRPr="0088615F" w:rsidRDefault="004A2659" w:rsidP="002E1701">
      <w:pPr>
        <w:pStyle w:val="BodyText"/>
        <w:numPr>
          <w:ilvl w:val="0"/>
          <w:numId w:val="9"/>
        </w:numPr>
        <w:shd w:val="clear" w:color="auto" w:fill="auto"/>
        <w:tabs>
          <w:tab w:val="left" w:pos="968"/>
        </w:tabs>
        <w:spacing w:before="60" w:line="276" w:lineRule="auto"/>
        <w:ind w:firstLine="740"/>
        <w:jc w:val="both"/>
        <w:rPr>
          <w:rFonts w:asciiTheme="majorHAnsi" w:hAnsiTheme="majorHAnsi" w:cstheme="majorHAnsi"/>
        </w:rPr>
      </w:pPr>
      <w:r w:rsidRPr="0088615F">
        <w:rPr>
          <w:rFonts w:asciiTheme="majorHAnsi" w:hAnsiTheme="majorHAnsi" w:cstheme="majorHAnsi"/>
          <w:color w:val="000000"/>
          <w:lang w:eastAsia="vi-VN" w:bidi="vi-VN"/>
        </w:rPr>
        <w:t xml:space="preserve">Tổ chức các hoạt động tuyên truyền, phố biến, giáo dục bằng nhiều phương thức: quán triệt, phổ biến trực tiếp khi học sinh ở trường; tuyên truyền thông qua các phương tiện truyền thông của nhà trường: bảng tin, hệ thống phát thanh, cổng thông tin điện tử, in ấn pa- no, áp phích về phòng, chống bệnh dịch và niêm yết tại khuôn viên nhà </w:t>
      </w:r>
      <w:r w:rsidRPr="0088615F">
        <w:rPr>
          <w:rFonts w:asciiTheme="majorHAnsi" w:hAnsiTheme="majorHAnsi" w:cstheme="majorHAnsi"/>
          <w:color w:val="000000"/>
          <w:lang w:eastAsia="vi-VN" w:bidi="vi-VN"/>
        </w:rPr>
        <w:lastRenderedPageBreak/>
        <w:t>trường...</w:t>
      </w:r>
      <w:bookmarkStart w:id="0" w:name="_GoBack"/>
      <w:bookmarkEnd w:id="0"/>
    </w:p>
    <w:p w:rsidR="004A2659" w:rsidRPr="0088615F" w:rsidRDefault="004A2659" w:rsidP="002E1701">
      <w:pPr>
        <w:pStyle w:val="BodyText"/>
        <w:numPr>
          <w:ilvl w:val="0"/>
          <w:numId w:val="9"/>
        </w:numPr>
        <w:shd w:val="clear" w:color="auto" w:fill="auto"/>
        <w:tabs>
          <w:tab w:val="left" w:pos="963"/>
        </w:tabs>
        <w:spacing w:before="60" w:line="276" w:lineRule="auto"/>
        <w:ind w:firstLine="740"/>
        <w:jc w:val="both"/>
        <w:rPr>
          <w:rFonts w:asciiTheme="majorHAnsi" w:hAnsiTheme="majorHAnsi" w:cstheme="majorHAnsi"/>
        </w:rPr>
      </w:pPr>
      <w:r w:rsidRPr="0088615F">
        <w:rPr>
          <w:rFonts w:asciiTheme="majorHAnsi" w:hAnsiTheme="majorHAnsi" w:cstheme="majorHAnsi"/>
          <w:color w:val="000000"/>
          <w:lang w:eastAsia="vi-VN" w:bidi="vi-VN"/>
        </w:rPr>
        <w:t>Đẩy mạnh công tác truyền thông đến toàn thể cha mẹ học sinh thông qua Ban Đại diện cha mẹ học sinh, thông qua học sinh</w:t>
      </w:r>
      <w:r w:rsidR="00BB093F" w:rsidRPr="00BB093F">
        <w:rPr>
          <w:rFonts w:asciiTheme="majorHAnsi" w:hAnsiTheme="majorHAnsi" w:cstheme="majorHAnsi"/>
          <w:color w:val="000000"/>
          <w:lang w:eastAsia="vi-VN" w:bidi="vi-VN"/>
        </w:rPr>
        <w:t>, qua hệ thống sổ liên lạc điện tử (Vnedu</w:t>
      </w:r>
      <w:r w:rsidR="00BB093F" w:rsidRPr="007E3395">
        <w:rPr>
          <w:rFonts w:asciiTheme="majorHAnsi" w:hAnsiTheme="majorHAnsi" w:cstheme="majorHAnsi"/>
          <w:color w:val="000000"/>
          <w:lang w:eastAsia="vi-VN" w:bidi="vi-VN"/>
        </w:rPr>
        <w:t>)</w:t>
      </w:r>
      <w:r w:rsidRPr="0088615F">
        <w:rPr>
          <w:rFonts w:asciiTheme="majorHAnsi" w:hAnsiTheme="majorHAnsi" w:cstheme="majorHAnsi"/>
          <w:color w:val="000000"/>
          <w:lang w:eastAsia="vi-VN" w:bidi="vi-VN"/>
        </w:rPr>
        <w:t xml:space="preserve"> nhằm huy động sự tham gia của cha mẹ học sinh trong công tác phòng, chống bệnh dịch tại nhà trường và công đồng tại địa phương.</w:t>
      </w:r>
    </w:p>
    <w:p w:rsidR="004A2659" w:rsidRPr="0088615F" w:rsidRDefault="00645DD3" w:rsidP="002E1701">
      <w:pPr>
        <w:pStyle w:val="BodyText"/>
        <w:numPr>
          <w:ilvl w:val="0"/>
          <w:numId w:val="11"/>
        </w:numPr>
        <w:shd w:val="clear" w:color="auto" w:fill="auto"/>
        <w:tabs>
          <w:tab w:val="left" w:pos="1064"/>
        </w:tabs>
        <w:spacing w:before="60" w:line="276" w:lineRule="auto"/>
        <w:ind w:firstLine="740"/>
        <w:jc w:val="both"/>
        <w:rPr>
          <w:rFonts w:asciiTheme="majorHAnsi" w:hAnsiTheme="majorHAnsi" w:cstheme="majorHAnsi"/>
        </w:rPr>
      </w:pPr>
      <w:r>
        <w:rPr>
          <w:rFonts w:asciiTheme="majorHAnsi" w:hAnsiTheme="majorHAnsi" w:cstheme="majorHAnsi"/>
          <w:b/>
          <w:bCs/>
          <w:color w:val="000000"/>
          <w:lang w:eastAsia="vi-VN" w:bidi="vi-VN"/>
        </w:rPr>
        <w:t>Công tác phối họp v</w:t>
      </w:r>
      <w:r w:rsidRPr="00645DD3">
        <w:rPr>
          <w:rFonts w:asciiTheme="majorHAnsi" w:hAnsiTheme="majorHAnsi" w:cstheme="majorHAnsi"/>
          <w:b/>
          <w:bCs/>
          <w:color w:val="000000"/>
          <w:lang w:eastAsia="vi-VN" w:bidi="vi-VN"/>
        </w:rPr>
        <w:t>ới</w:t>
      </w:r>
      <w:r w:rsidR="004A2659" w:rsidRPr="0088615F">
        <w:rPr>
          <w:rFonts w:asciiTheme="majorHAnsi" w:hAnsiTheme="majorHAnsi" w:cstheme="majorHAnsi"/>
          <w:b/>
          <w:bCs/>
          <w:color w:val="000000"/>
          <w:lang w:eastAsia="vi-VN" w:bidi="vi-VN"/>
        </w:rPr>
        <w:t xml:space="preserve"> cơ quan y tế trong công tác vệ sinh trường học; theo dõi, quản lý sức khỏe của cán bộ, giáo viên, nhân viên và học sinh.</w:t>
      </w:r>
    </w:p>
    <w:p w:rsidR="004A2659" w:rsidRPr="0088615F" w:rsidRDefault="004A2659" w:rsidP="002E1701">
      <w:pPr>
        <w:pStyle w:val="BodyText"/>
        <w:numPr>
          <w:ilvl w:val="0"/>
          <w:numId w:val="9"/>
        </w:numPr>
        <w:shd w:val="clear" w:color="auto" w:fill="auto"/>
        <w:tabs>
          <w:tab w:val="left" w:pos="947"/>
        </w:tabs>
        <w:spacing w:before="60" w:line="276" w:lineRule="auto"/>
        <w:ind w:firstLine="740"/>
        <w:jc w:val="both"/>
        <w:rPr>
          <w:rFonts w:asciiTheme="majorHAnsi" w:hAnsiTheme="majorHAnsi" w:cstheme="majorHAnsi"/>
        </w:rPr>
      </w:pPr>
      <w:r w:rsidRPr="0088615F">
        <w:rPr>
          <w:rFonts w:asciiTheme="majorHAnsi" w:hAnsiTheme="majorHAnsi" w:cstheme="majorHAnsi"/>
          <w:color w:val="000000"/>
          <w:lang w:eastAsia="vi-VN" w:bidi="vi-VN"/>
        </w:rPr>
        <w:t xml:space="preserve">Đẩy mạnh các hoạt động của công tác y tế trường học, đặc biệt là thực hiện công tác y tế trường học gắn với y tế cơ sở. Phối hợp </w:t>
      </w:r>
      <w:r w:rsidR="007E3395">
        <w:rPr>
          <w:rFonts w:asciiTheme="majorHAnsi" w:hAnsiTheme="majorHAnsi" w:cstheme="majorHAnsi"/>
          <w:color w:val="000000"/>
          <w:lang w:eastAsia="vi-VN" w:bidi="vi-VN"/>
        </w:rPr>
        <w:t xml:space="preserve">với Trung tâm y tế huyện </w:t>
      </w:r>
      <w:r w:rsidR="007E3395" w:rsidRPr="007E3395">
        <w:rPr>
          <w:rFonts w:asciiTheme="majorHAnsi" w:hAnsiTheme="majorHAnsi" w:cstheme="majorHAnsi"/>
          <w:color w:val="000000"/>
          <w:lang w:eastAsia="vi-VN" w:bidi="vi-VN"/>
        </w:rPr>
        <w:t>Hải Hậu</w:t>
      </w:r>
      <w:r w:rsidRPr="0088615F">
        <w:rPr>
          <w:rFonts w:asciiTheme="majorHAnsi" w:hAnsiTheme="majorHAnsi" w:cstheme="majorHAnsi"/>
          <w:color w:val="000000"/>
          <w:lang w:eastAsia="vi-VN" w:bidi="vi-VN"/>
        </w:rPr>
        <w:t xml:space="preserve"> xây dựng nội dung làm việc cụ thể nhằm chủ động kiểm soát tình hình diễn tiến dịch bệnh.</w:t>
      </w:r>
    </w:p>
    <w:p w:rsidR="004A2659" w:rsidRPr="0088615F" w:rsidRDefault="004A2659" w:rsidP="002E1701">
      <w:pPr>
        <w:pStyle w:val="BodyText"/>
        <w:numPr>
          <w:ilvl w:val="0"/>
          <w:numId w:val="9"/>
        </w:numPr>
        <w:shd w:val="clear" w:color="auto" w:fill="auto"/>
        <w:tabs>
          <w:tab w:val="left" w:pos="938"/>
        </w:tabs>
        <w:spacing w:before="60" w:line="276" w:lineRule="auto"/>
        <w:ind w:firstLine="740"/>
        <w:jc w:val="both"/>
        <w:rPr>
          <w:rFonts w:asciiTheme="majorHAnsi" w:hAnsiTheme="majorHAnsi" w:cstheme="majorHAnsi"/>
        </w:rPr>
      </w:pPr>
      <w:r w:rsidRPr="0088615F">
        <w:rPr>
          <w:rFonts w:asciiTheme="majorHAnsi" w:hAnsiTheme="majorHAnsi" w:cstheme="majorHAnsi"/>
          <w:color w:val="000000"/>
          <w:lang w:eastAsia="vi-VN" w:bidi="vi-VN"/>
        </w:rPr>
        <w:t>Phát hiện sớm các trường hợp khi có hiện tượng bất thường nghi nhiễm COVID- 19 hoặc dịch bệnh xảy ra kịp thời cách ly, đưa tới bệnh viện để chẩn đoán, điều trị, kiên quyết không để dịch bệnh lây lan, bùng phát tại trường.</w:t>
      </w:r>
    </w:p>
    <w:p w:rsidR="004A2659" w:rsidRPr="0088615F" w:rsidRDefault="004A2659" w:rsidP="002E1701">
      <w:pPr>
        <w:pStyle w:val="BodyText"/>
        <w:numPr>
          <w:ilvl w:val="0"/>
          <w:numId w:val="11"/>
        </w:numPr>
        <w:shd w:val="clear" w:color="auto" w:fill="auto"/>
        <w:tabs>
          <w:tab w:val="left" w:pos="1048"/>
        </w:tabs>
        <w:spacing w:before="60" w:line="276" w:lineRule="auto"/>
        <w:ind w:firstLine="740"/>
        <w:jc w:val="both"/>
        <w:rPr>
          <w:rFonts w:asciiTheme="majorHAnsi" w:hAnsiTheme="majorHAnsi" w:cstheme="majorHAnsi"/>
        </w:rPr>
      </w:pPr>
      <w:r w:rsidRPr="0088615F">
        <w:rPr>
          <w:rFonts w:asciiTheme="majorHAnsi" w:hAnsiTheme="majorHAnsi" w:cstheme="majorHAnsi"/>
          <w:b/>
          <w:bCs/>
          <w:color w:val="000000"/>
          <w:lang w:eastAsia="vi-VN" w:bidi="vi-VN"/>
        </w:rPr>
        <w:t>Công tác phối hợp gia đình và chính quyền địa phương trong việc phòng, chống dịch bệ</w:t>
      </w:r>
      <w:r w:rsidR="007E3395">
        <w:rPr>
          <w:rFonts w:asciiTheme="majorHAnsi" w:hAnsiTheme="majorHAnsi" w:cstheme="majorHAnsi"/>
          <w:b/>
          <w:bCs/>
          <w:color w:val="000000"/>
          <w:lang w:eastAsia="vi-VN" w:bidi="vi-VN"/>
        </w:rPr>
        <w:t>nh, chăm sóc sức khỏe học sinh.</w:t>
      </w:r>
    </w:p>
    <w:p w:rsidR="004A2659" w:rsidRPr="0088615F" w:rsidRDefault="004A2659" w:rsidP="002E1701">
      <w:pPr>
        <w:pStyle w:val="BodyText"/>
        <w:numPr>
          <w:ilvl w:val="0"/>
          <w:numId w:val="9"/>
        </w:numPr>
        <w:shd w:val="clear" w:color="auto" w:fill="auto"/>
        <w:tabs>
          <w:tab w:val="left" w:pos="947"/>
        </w:tabs>
        <w:spacing w:before="60" w:line="276" w:lineRule="auto"/>
        <w:ind w:firstLine="740"/>
        <w:jc w:val="both"/>
        <w:rPr>
          <w:rFonts w:asciiTheme="majorHAnsi" w:hAnsiTheme="majorHAnsi" w:cstheme="majorHAnsi"/>
        </w:rPr>
      </w:pPr>
      <w:r w:rsidRPr="0088615F">
        <w:rPr>
          <w:rFonts w:asciiTheme="majorHAnsi" w:hAnsiTheme="majorHAnsi" w:cstheme="majorHAnsi"/>
          <w:color w:val="000000"/>
          <w:lang w:eastAsia="vi-VN" w:bidi="vi-VN"/>
        </w:rPr>
        <w:t>Huy động sự tham gia của Ban đại diện cha mẹ học sinh, phụ huynh học sinh trong công tác quản lý, theo dõi sức khỏe học sinh, phòng, chống bệnh dịch. Phối hợp giáo dục học sinh thực hiện vệ sinh, phòng ngừa bệnh dịch, tự nhận biết, theo dõi sức khỏe và tự động khai báo khi có biểu hiện nghi ngờ mắc bệnh. Đối với những trường hợp học sinh có những biểu hiện nghi ngờ mắc bệnh, phải phối hợp với phụ huynh và các cơ sở y tế có biện pháp điều trị, cách ly theo quy định, không để học sinh đến trường.</w:t>
      </w:r>
    </w:p>
    <w:p w:rsidR="004A2659" w:rsidRPr="0088615F" w:rsidRDefault="004A2659" w:rsidP="002E1701">
      <w:pPr>
        <w:pStyle w:val="BodyText"/>
        <w:numPr>
          <w:ilvl w:val="0"/>
          <w:numId w:val="9"/>
        </w:numPr>
        <w:shd w:val="clear" w:color="auto" w:fill="auto"/>
        <w:tabs>
          <w:tab w:val="left" w:pos="947"/>
        </w:tabs>
        <w:spacing w:before="60" w:line="276" w:lineRule="auto"/>
        <w:ind w:firstLine="740"/>
        <w:jc w:val="both"/>
        <w:rPr>
          <w:rFonts w:asciiTheme="majorHAnsi" w:hAnsiTheme="majorHAnsi" w:cstheme="majorHAnsi"/>
        </w:rPr>
      </w:pPr>
      <w:r w:rsidRPr="0088615F">
        <w:rPr>
          <w:rFonts w:asciiTheme="majorHAnsi" w:hAnsiTheme="majorHAnsi" w:cstheme="majorHAnsi"/>
          <w:color w:val="000000"/>
          <w:lang w:eastAsia="vi-VN" w:bidi="vi-VN"/>
        </w:rPr>
        <w:t>Phối hợp với chính quyền địa phương, các tổ chức đoàn thể tăng cường công tác tuyên truyền đến toàn thể nhân dân và các biện pháp phòng, chống dịch bệnh tại địa phương và trong nhà trường. Huy động sự tham gia của các tổ chức đoàn thể trong việc hỗ trợ công tác phòng, chống dịch tại nhà trường.</w:t>
      </w:r>
    </w:p>
    <w:p w:rsidR="004A2659" w:rsidRPr="0088615F" w:rsidRDefault="004A2659" w:rsidP="002E1701">
      <w:pPr>
        <w:pStyle w:val="BodyText"/>
        <w:numPr>
          <w:ilvl w:val="0"/>
          <w:numId w:val="11"/>
        </w:numPr>
        <w:shd w:val="clear" w:color="auto" w:fill="auto"/>
        <w:tabs>
          <w:tab w:val="left" w:pos="1058"/>
        </w:tabs>
        <w:spacing w:before="60" w:line="276" w:lineRule="auto"/>
        <w:ind w:firstLine="740"/>
        <w:jc w:val="both"/>
        <w:rPr>
          <w:rFonts w:asciiTheme="majorHAnsi" w:hAnsiTheme="majorHAnsi" w:cstheme="majorHAnsi"/>
        </w:rPr>
      </w:pPr>
      <w:r w:rsidRPr="0088615F">
        <w:rPr>
          <w:rFonts w:asciiTheme="majorHAnsi" w:hAnsiTheme="majorHAnsi" w:cstheme="majorHAnsi"/>
          <w:b/>
          <w:bCs/>
          <w:color w:val="000000"/>
          <w:lang w:eastAsia="vi-VN" w:bidi="vi-VN"/>
        </w:rPr>
        <w:t>Tổ chức thực hiện các biện pháp dự phòng, phòng chống d</w:t>
      </w:r>
      <w:r w:rsidR="008457F1">
        <w:rPr>
          <w:rFonts w:asciiTheme="majorHAnsi" w:hAnsiTheme="majorHAnsi" w:cstheme="majorHAnsi"/>
          <w:b/>
          <w:bCs/>
          <w:color w:val="000000"/>
          <w:lang w:eastAsia="vi-VN" w:bidi="vi-VN"/>
        </w:rPr>
        <w:t xml:space="preserve">ịch bệnh tại trường THPT </w:t>
      </w:r>
      <w:r w:rsidR="008457F1" w:rsidRPr="008457F1">
        <w:rPr>
          <w:rFonts w:asciiTheme="majorHAnsi" w:hAnsiTheme="majorHAnsi" w:cstheme="majorHAnsi"/>
          <w:b/>
          <w:bCs/>
          <w:color w:val="000000"/>
          <w:lang w:eastAsia="vi-VN" w:bidi="vi-VN"/>
        </w:rPr>
        <w:t>C Hải Hậu.</w:t>
      </w:r>
    </w:p>
    <w:p w:rsidR="004A2659" w:rsidRPr="0088615F" w:rsidRDefault="004A2659" w:rsidP="002E1701">
      <w:pPr>
        <w:pStyle w:val="BodyText"/>
        <w:numPr>
          <w:ilvl w:val="0"/>
          <w:numId w:val="9"/>
        </w:numPr>
        <w:shd w:val="clear" w:color="auto" w:fill="auto"/>
        <w:tabs>
          <w:tab w:val="left" w:pos="947"/>
        </w:tabs>
        <w:spacing w:before="60" w:line="276" w:lineRule="auto"/>
        <w:ind w:firstLine="740"/>
        <w:jc w:val="both"/>
        <w:rPr>
          <w:rFonts w:asciiTheme="majorHAnsi" w:hAnsiTheme="majorHAnsi" w:cstheme="majorHAnsi"/>
        </w:rPr>
      </w:pPr>
      <w:r w:rsidRPr="0088615F">
        <w:rPr>
          <w:rFonts w:asciiTheme="majorHAnsi" w:hAnsiTheme="majorHAnsi" w:cstheme="majorHAnsi"/>
          <w:color w:val="000000"/>
          <w:lang w:eastAsia="vi-VN" w:bidi="vi-VN"/>
        </w:rPr>
        <w:t>Thực hiện thường xuyên các hoạt động vệ sinh môi trường, vệ sinh khử khuẩn trong khuôn viên trường học, lớp học, các phòng chức năng, đảm bảo môi trường lớp học sạch sẽ, khô, thoáng. Vệ sinh sạch sẽ bề mặt, bàn, ghế, đồ dùng dạy học, các vị trí nhiều người sử dụng thường ngày bằng xà phòng, chất tẩy rửa có tính năng sát khuẩn, an toàn</w:t>
      </w:r>
    </w:p>
    <w:p w:rsidR="004A2659" w:rsidRPr="00FC76C5" w:rsidRDefault="004A2659" w:rsidP="002E1701">
      <w:pPr>
        <w:pStyle w:val="BodyText"/>
        <w:numPr>
          <w:ilvl w:val="0"/>
          <w:numId w:val="9"/>
        </w:numPr>
        <w:shd w:val="clear" w:color="auto" w:fill="auto"/>
        <w:tabs>
          <w:tab w:val="left" w:pos="952"/>
        </w:tabs>
        <w:spacing w:before="60" w:line="276" w:lineRule="auto"/>
        <w:ind w:firstLine="740"/>
        <w:jc w:val="both"/>
        <w:rPr>
          <w:rFonts w:asciiTheme="majorHAnsi" w:hAnsiTheme="majorHAnsi" w:cstheme="majorHAnsi"/>
        </w:rPr>
      </w:pPr>
      <w:r w:rsidRPr="0088615F">
        <w:rPr>
          <w:rFonts w:asciiTheme="majorHAnsi" w:hAnsiTheme="majorHAnsi" w:cstheme="majorHAnsi"/>
          <w:color w:val="000000"/>
          <w:lang w:eastAsia="vi-VN" w:bidi="vi-VN"/>
        </w:rPr>
        <w:t>Thường xuyên phổ biến, giáo dục, hướng dẫn, nhắc nhở cán bộ, giáo viên, nhân viên và học sinh nhà trường thực hiện nghiêm túc hướng dẫn của Bộ Y tế và BCĐ các cấp trong việc phòng, chống dịch.</w:t>
      </w:r>
    </w:p>
    <w:p w:rsidR="00FC76C5" w:rsidRPr="0088615F" w:rsidRDefault="00FC76C5" w:rsidP="002E1701">
      <w:pPr>
        <w:pStyle w:val="BodyText"/>
        <w:numPr>
          <w:ilvl w:val="0"/>
          <w:numId w:val="9"/>
        </w:numPr>
        <w:shd w:val="clear" w:color="auto" w:fill="auto"/>
        <w:tabs>
          <w:tab w:val="left" w:pos="952"/>
        </w:tabs>
        <w:spacing w:before="60" w:line="276" w:lineRule="auto"/>
        <w:ind w:firstLine="740"/>
        <w:jc w:val="both"/>
        <w:rPr>
          <w:rFonts w:asciiTheme="majorHAnsi" w:hAnsiTheme="majorHAnsi" w:cstheme="majorHAnsi"/>
        </w:rPr>
      </w:pPr>
      <w:r w:rsidRPr="00FC76C5">
        <w:rPr>
          <w:rFonts w:asciiTheme="majorHAnsi" w:hAnsiTheme="majorHAnsi" w:cstheme="majorHAnsi"/>
          <w:color w:val="000000"/>
          <w:lang w:eastAsia="vi-VN" w:bidi="vi-VN"/>
        </w:rPr>
        <w:t>Hàng ngày phát thanh trên hệ thống loa truyền thanh của nhà trường về các biện pháp phòng, chống dịch Covid-19 và thông điệp 5K của Bộ y tế.</w:t>
      </w:r>
    </w:p>
    <w:p w:rsidR="004A2659" w:rsidRPr="0088615F" w:rsidRDefault="004A2659" w:rsidP="002E1701">
      <w:pPr>
        <w:pStyle w:val="BodyText"/>
        <w:numPr>
          <w:ilvl w:val="0"/>
          <w:numId w:val="9"/>
        </w:numPr>
        <w:shd w:val="clear" w:color="auto" w:fill="auto"/>
        <w:tabs>
          <w:tab w:val="left" w:pos="947"/>
        </w:tabs>
        <w:spacing w:before="60" w:line="276" w:lineRule="auto"/>
        <w:ind w:firstLine="740"/>
        <w:jc w:val="both"/>
        <w:rPr>
          <w:rFonts w:asciiTheme="majorHAnsi" w:hAnsiTheme="majorHAnsi" w:cstheme="majorHAnsi"/>
        </w:rPr>
      </w:pPr>
      <w:r w:rsidRPr="0088615F">
        <w:rPr>
          <w:rFonts w:asciiTheme="majorHAnsi" w:hAnsiTheme="majorHAnsi" w:cstheme="majorHAnsi"/>
          <w:color w:val="000000"/>
          <w:lang w:eastAsia="vi-VN" w:bidi="vi-VN"/>
        </w:rPr>
        <w:t xml:space="preserve">Bổ sung vật tư, hóa chất, thuốc men và các trang thiết bị y tế của nhà trường theo quy định tại Thông tư số </w:t>
      </w:r>
      <w:r w:rsidRPr="0088615F">
        <w:rPr>
          <w:rFonts w:asciiTheme="majorHAnsi" w:hAnsiTheme="majorHAnsi" w:cstheme="majorHAnsi"/>
          <w:color w:val="000000"/>
          <w:lang w:bidi="en-US"/>
        </w:rPr>
        <w:t xml:space="preserve">13/2016/TTLT-BYT-BGDDT </w:t>
      </w:r>
      <w:r w:rsidRPr="0088615F">
        <w:rPr>
          <w:rFonts w:asciiTheme="majorHAnsi" w:hAnsiTheme="majorHAnsi" w:cstheme="majorHAnsi"/>
          <w:color w:val="000000"/>
          <w:lang w:eastAsia="vi-VN" w:bidi="vi-VN"/>
        </w:rPr>
        <w:t>ngày 12/5/2016 để kịp thơi ứng phó đối với những trường hợp bất thường xảy ra trong nhà trường.</w:t>
      </w:r>
    </w:p>
    <w:p w:rsidR="00F92B26" w:rsidRPr="00F92B26" w:rsidRDefault="00F92B26" w:rsidP="002E1701">
      <w:pPr>
        <w:pStyle w:val="BodyText"/>
        <w:numPr>
          <w:ilvl w:val="0"/>
          <w:numId w:val="9"/>
        </w:numPr>
        <w:shd w:val="clear" w:color="auto" w:fill="auto"/>
        <w:tabs>
          <w:tab w:val="left" w:pos="972"/>
        </w:tabs>
        <w:spacing w:before="60" w:line="276" w:lineRule="auto"/>
        <w:ind w:firstLine="740"/>
        <w:jc w:val="both"/>
        <w:rPr>
          <w:rFonts w:asciiTheme="majorHAnsi" w:hAnsiTheme="majorHAnsi" w:cstheme="majorHAnsi"/>
        </w:rPr>
      </w:pPr>
      <w:r w:rsidRPr="00F92B26">
        <w:rPr>
          <w:rFonts w:asciiTheme="majorHAnsi" w:hAnsiTheme="majorHAnsi" w:cstheme="majorHAnsi"/>
          <w:color w:val="000000"/>
          <w:lang w:eastAsia="vi-VN" w:bidi="vi-VN"/>
        </w:rPr>
        <w:lastRenderedPageBreak/>
        <w:t>Trong trường hợp HS nghỉ học và dạy trực tuyến:</w:t>
      </w:r>
    </w:p>
    <w:p w:rsidR="00F92B26" w:rsidRDefault="00F92B26" w:rsidP="002E1701">
      <w:pPr>
        <w:pStyle w:val="BodyText"/>
        <w:shd w:val="clear" w:color="auto" w:fill="auto"/>
        <w:spacing w:before="60" w:line="276" w:lineRule="auto"/>
        <w:ind w:firstLine="740"/>
        <w:jc w:val="both"/>
        <w:rPr>
          <w:rFonts w:asciiTheme="majorHAnsi" w:hAnsiTheme="majorHAnsi" w:cstheme="majorHAnsi"/>
          <w:color w:val="000000"/>
          <w:lang w:val="en-US" w:eastAsia="vi-VN" w:bidi="vi-VN"/>
        </w:rPr>
      </w:pPr>
      <w:r w:rsidRPr="00F92B26">
        <w:rPr>
          <w:rFonts w:asciiTheme="majorHAnsi" w:hAnsiTheme="majorHAnsi" w:cstheme="majorHAnsi"/>
          <w:color w:val="000000"/>
          <w:lang w:eastAsia="vi-VN" w:bidi="vi-VN"/>
        </w:rPr>
        <w:t xml:space="preserve"> + </w:t>
      </w:r>
      <w:r w:rsidR="004A2659" w:rsidRPr="0088615F">
        <w:rPr>
          <w:rFonts w:asciiTheme="majorHAnsi" w:hAnsiTheme="majorHAnsi" w:cstheme="majorHAnsi"/>
          <w:color w:val="000000"/>
          <w:lang w:eastAsia="vi-VN" w:bidi="vi-VN"/>
        </w:rPr>
        <w:t xml:space="preserve">Thực hiện dạy học trực tuyến tại phòng các lớp học theo TKB và thực hiện nghiêm các quy định về phòng, chống dịch Covid-19 theo quy định. </w:t>
      </w:r>
    </w:p>
    <w:p w:rsidR="004A2659" w:rsidRPr="0088615F" w:rsidRDefault="004A2659" w:rsidP="002E1701">
      <w:pPr>
        <w:pStyle w:val="BodyText"/>
        <w:shd w:val="clear" w:color="auto" w:fill="auto"/>
        <w:spacing w:before="60" w:line="276" w:lineRule="auto"/>
        <w:ind w:firstLine="740"/>
        <w:jc w:val="both"/>
        <w:rPr>
          <w:rFonts w:asciiTheme="majorHAnsi" w:hAnsiTheme="majorHAnsi" w:cstheme="majorHAnsi"/>
        </w:rPr>
      </w:pPr>
      <w:r w:rsidRPr="0088615F">
        <w:rPr>
          <w:rFonts w:asciiTheme="majorHAnsi" w:hAnsiTheme="majorHAnsi" w:cstheme="majorHAnsi"/>
          <w:color w:val="000000"/>
          <w:lang w:eastAsia="vi-VN" w:bidi="vi-VN"/>
        </w:rPr>
        <w:t>+ Trong khi dạy trực tuyến: Nắm bắt sĩ số học sinh, tình hình sức khỏe học sinh; lồng ghép việc tuyên truyền công tác phòng, chống dịch Covid-19.</w:t>
      </w:r>
    </w:p>
    <w:p w:rsidR="004A2659" w:rsidRPr="0088615F" w:rsidRDefault="004A2659" w:rsidP="002E1701">
      <w:pPr>
        <w:pStyle w:val="Bodytext20"/>
        <w:numPr>
          <w:ilvl w:val="0"/>
          <w:numId w:val="9"/>
        </w:numPr>
        <w:shd w:val="clear" w:color="auto" w:fill="auto"/>
        <w:tabs>
          <w:tab w:val="left" w:pos="987"/>
        </w:tabs>
        <w:spacing w:before="60" w:line="276" w:lineRule="auto"/>
        <w:jc w:val="both"/>
        <w:rPr>
          <w:rFonts w:asciiTheme="majorHAnsi" w:hAnsiTheme="majorHAnsi" w:cstheme="majorHAnsi"/>
        </w:rPr>
      </w:pPr>
      <w:r w:rsidRPr="0088615F">
        <w:rPr>
          <w:rFonts w:asciiTheme="majorHAnsi" w:hAnsiTheme="majorHAnsi" w:cstheme="majorHAnsi"/>
          <w:color w:val="000000"/>
          <w:lang w:eastAsia="vi-VN" w:bidi="vi-VN"/>
        </w:rPr>
        <w:t>Kiểm soát 100% người ra, vào trường,</w:t>
      </w:r>
      <w:r w:rsidR="00F92B26" w:rsidRPr="00F92B26">
        <w:rPr>
          <w:rFonts w:asciiTheme="majorHAnsi" w:hAnsiTheme="majorHAnsi" w:cstheme="majorHAnsi"/>
          <w:color w:val="000000"/>
          <w:lang w:eastAsia="vi-VN" w:bidi="vi-VN"/>
        </w:rPr>
        <w:t xml:space="preserve"> có sổ nhật ký theo dõi,</w:t>
      </w:r>
      <w:r w:rsidRPr="0088615F">
        <w:rPr>
          <w:rFonts w:asciiTheme="majorHAnsi" w:hAnsiTheme="majorHAnsi" w:cstheme="majorHAnsi"/>
          <w:color w:val="000000"/>
          <w:lang w:eastAsia="vi-VN" w:bidi="vi-VN"/>
        </w:rPr>
        <w:t xml:space="preserve"> đảm bảo thực hiện nghiêm công tác phòng, chống dịch Covid-19 theo quy định.</w:t>
      </w:r>
    </w:p>
    <w:p w:rsidR="004A2659" w:rsidRPr="0088615F" w:rsidRDefault="004A2659" w:rsidP="002E1701">
      <w:pPr>
        <w:pStyle w:val="Bodytext20"/>
        <w:numPr>
          <w:ilvl w:val="0"/>
          <w:numId w:val="9"/>
        </w:numPr>
        <w:shd w:val="clear" w:color="auto" w:fill="auto"/>
        <w:tabs>
          <w:tab w:val="left" w:pos="987"/>
        </w:tabs>
        <w:spacing w:before="60" w:line="276" w:lineRule="auto"/>
        <w:jc w:val="both"/>
        <w:rPr>
          <w:rFonts w:asciiTheme="majorHAnsi" w:hAnsiTheme="majorHAnsi" w:cstheme="majorHAnsi"/>
        </w:rPr>
      </w:pPr>
      <w:r w:rsidRPr="0088615F">
        <w:rPr>
          <w:rFonts w:asciiTheme="majorHAnsi" w:hAnsiTheme="majorHAnsi" w:cstheme="majorHAnsi"/>
          <w:color w:val="000000"/>
          <w:lang w:eastAsia="vi-VN" w:bidi="vi-VN"/>
        </w:rPr>
        <w:t xml:space="preserve">Nhà trường </w:t>
      </w:r>
      <w:r w:rsidR="00F92B26" w:rsidRPr="00F92B26">
        <w:rPr>
          <w:rFonts w:asciiTheme="majorHAnsi" w:hAnsiTheme="majorHAnsi" w:cstheme="majorHAnsi"/>
          <w:color w:val="000000"/>
          <w:lang w:eastAsia="vi-VN" w:bidi="vi-VN"/>
        </w:rPr>
        <w:t xml:space="preserve">phối kết hợp với Trung tâm y tế huyện Hải Hậu </w:t>
      </w:r>
      <w:r w:rsidRPr="0088615F">
        <w:rPr>
          <w:rFonts w:asciiTheme="majorHAnsi" w:hAnsiTheme="majorHAnsi" w:cstheme="majorHAnsi"/>
          <w:color w:val="000000"/>
          <w:lang w:eastAsia="vi-VN" w:bidi="vi-VN"/>
        </w:rPr>
        <w:t>thực hiện phun thuốc khử khuẩn toàn bộ khuôn viên n</w:t>
      </w:r>
      <w:r w:rsidR="00F92B26">
        <w:rPr>
          <w:rFonts w:asciiTheme="majorHAnsi" w:hAnsiTheme="majorHAnsi" w:cstheme="majorHAnsi"/>
          <w:color w:val="000000"/>
          <w:lang w:eastAsia="vi-VN" w:bidi="vi-VN"/>
        </w:rPr>
        <w:t xml:space="preserve">hà trường </w:t>
      </w:r>
      <w:r w:rsidR="00F92B26" w:rsidRPr="00F92B26">
        <w:rPr>
          <w:rFonts w:asciiTheme="majorHAnsi" w:hAnsiTheme="majorHAnsi" w:cstheme="majorHAnsi"/>
          <w:color w:val="000000"/>
          <w:lang w:eastAsia="vi-VN" w:bidi="vi-VN"/>
        </w:rPr>
        <w:t>theo quy định.</w:t>
      </w:r>
    </w:p>
    <w:p w:rsidR="004A2659" w:rsidRPr="0088615F" w:rsidRDefault="004A2659" w:rsidP="002E1701">
      <w:pPr>
        <w:pStyle w:val="Bodytext20"/>
        <w:shd w:val="clear" w:color="auto" w:fill="auto"/>
        <w:spacing w:before="60" w:line="276" w:lineRule="auto"/>
        <w:jc w:val="both"/>
        <w:rPr>
          <w:rFonts w:asciiTheme="majorHAnsi" w:hAnsiTheme="majorHAnsi" w:cstheme="majorHAnsi"/>
        </w:rPr>
      </w:pPr>
      <w:r w:rsidRPr="0088615F">
        <w:rPr>
          <w:rFonts w:asciiTheme="majorHAnsi" w:hAnsiTheme="majorHAnsi" w:cstheme="majorHAnsi"/>
          <w:b/>
          <w:bCs/>
          <w:color w:val="000000"/>
          <w:lang w:eastAsia="vi-VN" w:bidi="vi-VN"/>
        </w:rPr>
        <w:t>IV. TỔ CHỨC THỰC HIỆN</w:t>
      </w:r>
    </w:p>
    <w:p w:rsidR="004A2659" w:rsidRPr="0088615F" w:rsidRDefault="004A2659" w:rsidP="002E1701">
      <w:pPr>
        <w:pStyle w:val="Bodytext20"/>
        <w:shd w:val="clear" w:color="auto" w:fill="auto"/>
        <w:spacing w:before="60" w:line="276" w:lineRule="auto"/>
        <w:jc w:val="both"/>
        <w:rPr>
          <w:rFonts w:asciiTheme="majorHAnsi" w:hAnsiTheme="majorHAnsi" w:cstheme="majorHAnsi"/>
        </w:rPr>
      </w:pPr>
      <w:r w:rsidRPr="0088615F">
        <w:rPr>
          <w:rFonts w:asciiTheme="majorHAnsi" w:hAnsiTheme="majorHAnsi" w:cstheme="majorHAnsi"/>
          <w:color w:val="000000"/>
          <w:lang w:eastAsia="vi-VN" w:bidi="vi-VN"/>
        </w:rPr>
        <w:t>1. Đối với các thành viên Ban chỉ đạo triển khai các hoạt động phòng, chống dịch COVID-19 của trường:</w:t>
      </w:r>
    </w:p>
    <w:p w:rsidR="004A2659" w:rsidRPr="0088615F" w:rsidRDefault="004A2659" w:rsidP="002E1701">
      <w:pPr>
        <w:pStyle w:val="BodyText"/>
        <w:numPr>
          <w:ilvl w:val="0"/>
          <w:numId w:val="9"/>
        </w:numPr>
        <w:shd w:val="clear" w:color="auto" w:fill="auto"/>
        <w:tabs>
          <w:tab w:val="left" w:pos="992"/>
        </w:tabs>
        <w:spacing w:before="60" w:line="276" w:lineRule="auto"/>
        <w:ind w:firstLine="720"/>
        <w:jc w:val="both"/>
        <w:rPr>
          <w:rFonts w:asciiTheme="majorHAnsi" w:hAnsiTheme="majorHAnsi" w:cstheme="majorHAnsi"/>
        </w:rPr>
      </w:pPr>
      <w:r w:rsidRPr="0088615F">
        <w:rPr>
          <w:rFonts w:asciiTheme="majorHAnsi" w:hAnsiTheme="majorHAnsi" w:cstheme="majorHAnsi"/>
          <w:color w:val="000000"/>
          <w:lang w:eastAsia="vi-VN" w:bidi="vi-VN"/>
        </w:rPr>
        <w:t>Thường xuyên theo dõi tình hình dịch bệnh COVID-19 trên địa bàn, cập nhật chỉ đạo của cấp trên và chính quyền địa phương để ứng phó kịp thời với những diễn biến phức tạp của dịch bệnh.</w:t>
      </w:r>
    </w:p>
    <w:p w:rsidR="004A2659" w:rsidRPr="0088615F" w:rsidRDefault="004A2659" w:rsidP="002E1701">
      <w:pPr>
        <w:pStyle w:val="BodyText"/>
        <w:numPr>
          <w:ilvl w:val="0"/>
          <w:numId w:val="9"/>
        </w:numPr>
        <w:shd w:val="clear" w:color="auto" w:fill="auto"/>
        <w:tabs>
          <w:tab w:val="left" w:pos="992"/>
        </w:tabs>
        <w:spacing w:before="60" w:line="276" w:lineRule="auto"/>
        <w:ind w:firstLine="720"/>
        <w:jc w:val="both"/>
        <w:rPr>
          <w:rFonts w:asciiTheme="majorHAnsi" w:hAnsiTheme="majorHAnsi" w:cstheme="majorHAnsi"/>
        </w:rPr>
      </w:pPr>
      <w:r w:rsidRPr="0088615F">
        <w:rPr>
          <w:rFonts w:asciiTheme="majorHAnsi" w:hAnsiTheme="majorHAnsi" w:cstheme="majorHAnsi"/>
          <w:color w:val="000000"/>
          <w:lang w:eastAsia="vi-VN" w:bidi="vi-VN"/>
        </w:rPr>
        <w:t>Tích cực giám sát, nhắc nhở, đôn đốc giáo viên, nhân viên và học sinh của nhà trường thực hiện nghiêm biện pháp phòng, chống dịch COVID-19 và các nhiệm vụ của mỗi cá nhân đã được phân công.</w:t>
      </w:r>
    </w:p>
    <w:p w:rsidR="004A2659" w:rsidRPr="00D92204" w:rsidRDefault="004A2659" w:rsidP="002E1701">
      <w:pPr>
        <w:pStyle w:val="BodyText"/>
        <w:numPr>
          <w:ilvl w:val="0"/>
          <w:numId w:val="9"/>
        </w:numPr>
        <w:shd w:val="clear" w:color="auto" w:fill="auto"/>
        <w:tabs>
          <w:tab w:val="left" w:pos="997"/>
        </w:tabs>
        <w:spacing w:before="60" w:line="276" w:lineRule="auto"/>
        <w:ind w:firstLine="720"/>
        <w:jc w:val="both"/>
        <w:rPr>
          <w:rFonts w:asciiTheme="majorHAnsi" w:hAnsiTheme="majorHAnsi" w:cstheme="majorHAnsi"/>
        </w:rPr>
      </w:pPr>
      <w:r w:rsidRPr="0088615F">
        <w:rPr>
          <w:rFonts w:asciiTheme="majorHAnsi" w:hAnsiTheme="majorHAnsi" w:cstheme="majorHAnsi"/>
          <w:color w:val="000000"/>
          <w:lang w:eastAsia="vi-VN" w:bidi="vi-VN"/>
        </w:rPr>
        <w:t>Tích cực, sẵn sàng thực hiện các nhiệm vụ khác khi được phân công.</w:t>
      </w:r>
    </w:p>
    <w:p w:rsidR="00D92204" w:rsidRPr="0088615F" w:rsidRDefault="00D92204" w:rsidP="002E1701">
      <w:pPr>
        <w:pStyle w:val="BodyText"/>
        <w:numPr>
          <w:ilvl w:val="0"/>
          <w:numId w:val="9"/>
        </w:numPr>
        <w:shd w:val="clear" w:color="auto" w:fill="auto"/>
        <w:tabs>
          <w:tab w:val="left" w:pos="997"/>
        </w:tabs>
        <w:spacing w:before="60" w:line="276" w:lineRule="auto"/>
        <w:ind w:firstLine="720"/>
        <w:jc w:val="both"/>
        <w:rPr>
          <w:rFonts w:asciiTheme="majorHAnsi" w:hAnsiTheme="majorHAnsi" w:cstheme="majorHAnsi"/>
        </w:rPr>
      </w:pPr>
      <w:r w:rsidRPr="00D92204">
        <w:rPr>
          <w:rFonts w:asciiTheme="majorHAnsi" w:hAnsiTheme="majorHAnsi" w:cstheme="majorHAnsi"/>
          <w:color w:val="000000"/>
          <w:lang w:eastAsia="vi-VN" w:bidi="vi-VN"/>
        </w:rPr>
        <w:t>Hàng ngày cập nhật về tình hình sức khỏe của CB, GV, NV và HS báo cáo với Sở GD-ĐT theo quy định.</w:t>
      </w:r>
    </w:p>
    <w:p w:rsidR="004A2659" w:rsidRPr="0088615F" w:rsidRDefault="004A2659" w:rsidP="002E1701">
      <w:pPr>
        <w:pStyle w:val="Bodytext20"/>
        <w:numPr>
          <w:ilvl w:val="0"/>
          <w:numId w:val="12"/>
        </w:numPr>
        <w:shd w:val="clear" w:color="auto" w:fill="auto"/>
        <w:tabs>
          <w:tab w:val="left" w:pos="1093"/>
        </w:tabs>
        <w:spacing w:before="60" w:line="276" w:lineRule="auto"/>
        <w:jc w:val="both"/>
        <w:rPr>
          <w:rFonts w:asciiTheme="majorHAnsi" w:hAnsiTheme="majorHAnsi" w:cstheme="majorHAnsi"/>
        </w:rPr>
      </w:pPr>
      <w:r w:rsidRPr="0088615F">
        <w:rPr>
          <w:rFonts w:asciiTheme="majorHAnsi" w:hAnsiTheme="majorHAnsi" w:cstheme="majorHAnsi"/>
          <w:color w:val="000000"/>
          <w:lang w:eastAsia="vi-VN" w:bidi="vi-VN"/>
        </w:rPr>
        <w:t>Cán bộ, giáo viên, nhân viên và học sinh của nhà trường căn cứ nhiệm vụ thực hiện nghiêm theo kế hoạch.</w:t>
      </w:r>
    </w:p>
    <w:p w:rsidR="004A2659" w:rsidRPr="0088615F" w:rsidRDefault="004A2659" w:rsidP="002E1701">
      <w:pPr>
        <w:pStyle w:val="Bodytext20"/>
        <w:numPr>
          <w:ilvl w:val="0"/>
          <w:numId w:val="12"/>
        </w:numPr>
        <w:shd w:val="clear" w:color="auto" w:fill="auto"/>
        <w:tabs>
          <w:tab w:val="left" w:pos="1093"/>
        </w:tabs>
        <w:spacing w:before="60" w:line="276" w:lineRule="auto"/>
        <w:jc w:val="both"/>
        <w:rPr>
          <w:rFonts w:asciiTheme="majorHAnsi" w:hAnsiTheme="majorHAnsi" w:cstheme="majorHAnsi"/>
        </w:rPr>
      </w:pPr>
      <w:r w:rsidRPr="0088615F">
        <w:rPr>
          <w:rFonts w:asciiTheme="majorHAnsi" w:hAnsiTheme="majorHAnsi" w:cstheme="majorHAnsi"/>
          <w:color w:val="000000"/>
          <w:lang w:eastAsia="vi-VN" w:bidi="vi-VN"/>
        </w:rPr>
        <w:t>Thực hiện chế độ báo cáo thường xuyên; báo cáo đột xuất đối với những trường hợp bất thường xảy ra tại nhà trường. Mọi diễn biến bất thường của dịch bệnh COVID- 19 tại nhà trường hoặc tại địa phương phát hiện được phải báo cáo với Ban chỉ đạo triển khai các hoạt động phòng, chống dịch COVID-19 của nhà trường, trung tâm y tế gần nhất hoặc chính quyền địa phương. Không tự ý đăng tải trên internet, các mạng xã hội.</w:t>
      </w:r>
    </w:p>
    <w:p w:rsidR="004A2659" w:rsidRPr="0088615F" w:rsidRDefault="004A2659" w:rsidP="002E1701">
      <w:pPr>
        <w:pStyle w:val="Bodytext20"/>
        <w:shd w:val="clear" w:color="auto" w:fill="auto"/>
        <w:spacing w:before="60" w:line="276" w:lineRule="auto"/>
        <w:jc w:val="both"/>
        <w:rPr>
          <w:rFonts w:asciiTheme="majorHAnsi" w:hAnsiTheme="majorHAnsi" w:cstheme="majorHAnsi"/>
        </w:rPr>
      </w:pPr>
      <w:r w:rsidRPr="0088615F">
        <w:rPr>
          <w:rFonts w:asciiTheme="majorHAnsi" w:hAnsiTheme="majorHAnsi" w:cstheme="majorHAnsi"/>
          <w:color w:val="000000"/>
          <w:lang w:eastAsia="vi-VN" w:bidi="vi-VN"/>
        </w:rPr>
        <w:t>Những vướng mắc khi thực hiện kế hoạch này và các diễn biến bất thường của dịch bệnh COVID-19 liên hệ với nhà trường qua:</w:t>
      </w:r>
    </w:p>
    <w:p w:rsidR="004A2659" w:rsidRPr="00E0411F" w:rsidRDefault="004A2659" w:rsidP="002E1701">
      <w:pPr>
        <w:pStyle w:val="Bodytext20"/>
        <w:shd w:val="clear" w:color="auto" w:fill="auto"/>
        <w:spacing w:before="60" w:line="276" w:lineRule="auto"/>
        <w:jc w:val="both"/>
        <w:rPr>
          <w:rFonts w:asciiTheme="majorHAnsi" w:hAnsiTheme="majorHAnsi" w:cstheme="majorHAnsi"/>
        </w:rPr>
      </w:pPr>
      <w:r w:rsidRPr="0088615F">
        <w:rPr>
          <w:rFonts w:asciiTheme="majorHAnsi" w:hAnsiTheme="majorHAnsi" w:cstheme="majorHAnsi"/>
          <w:color w:val="000000"/>
          <w:lang w:eastAsia="vi-VN" w:bidi="vi-VN"/>
        </w:rPr>
        <w:t>+ Trưởn</w:t>
      </w:r>
      <w:r w:rsidR="00E0411F">
        <w:rPr>
          <w:rFonts w:asciiTheme="majorHAnsi" w:hAnsiTheme="majorHAnsi" w:cstheme="majorHAnsi"/>
          <w:color w:val="000000"/>
          <w:lang w:eastAsia="vi-VN" w:bidi="vi-VN"/>
        </w:rPr>
        <w:t xml:space="preserve">g ban chỉ đạo: Ông </w:t>
      </w:r>
      <w:r w:rsidR="00E0411F" w:rsidRPr="00E0411F">
        <w:rPr>
          <w:rFonts w:asciiTheme="majorHAnsi" w:hAnsiTheme="majorHAnsi" w:cstheme="majorHAnsi"/>
          <w:color w:val="000000"/>
          <w:lang w:eastAsia="vi-VN" w:bidi="vi-VN"/>
        </w:rPr>
        <w:t>Nguyễn Văn Chiểu - HT</w:t>
      </w:r>
      <w:r w:rsidR="00E0411F">
        <w:rPr>
          <w:rFonts w:asciiTheme="majorHAnsi" w:hAnsiTheme="majorHAnsi" w:cstheme="majorHAnsi"/>
          <w:color w:val="000000"/>
          <w:lang w:eastAsia="vi-VN" w:bidi="vi-VN"/>
        </w:rPr>
        <w:t>, số điện thoại: 096</w:t>
      </w:r>
      <w:r w:rsidR="00E0411F" w:rsidRPr="00E0411F">
        <w:rPr>
          <w:rFonts w:asciiTheme="majorHAnsi" w:hAnsiTheme="majorHAnsi" w:cstheme="majorHAnsi"/>
          <w:color w:val="000000"/>
          <w:lang w:eastAsia="vi-VN" w:bidi="vi-VN"/>
        </w:rPr>
        <w:t>8158968</w:t>
      </w:r>
    </w:p>
    <w:p w:rsidR="004A2659" w:rsidRPr="00E0411F" w:rsidRDefault="004A2659" w:rsidP="002E1701">
      <w:pPr>
        <w:pStyle w:val="Bodytext20"/>
        <w:shd w:val="clear" w:color="auto" w:fill="auto"/>
        <w:spacing w:before="60" w:line="276" w:lineRule="auto"/>
        <w:jc w:val="both"/>
        <w:rPr>
          <w:rFonts w:asciiTheme="majorHAnsi" w:hAnsiTheme="majorHAnsi" w:cstheme="majorHAnsi"/>
        </w:rPr>
      </w:pPr>
      <w:r w:rsidRPr="0088615F">
        <w:rPr>
          <w:rFonts w:asciiTheme="majorHAnsi" w:hAnsiTheme="majorHAnsi" w:cstheme="majorHAnsi"/>
          <w:color w:val="000000"/>
          <w:lang w:eastAsia="vi-VN" w:bidi="vi-VN"/>
        </w:rPr>
        <w:t>+ Phó b</w:t>
      </w:r>
      <w:r w:rsidR="00E0411F">
        <w:rPr>
          <w:rFonts w:asciiTheme="majorHAnsi" w:hAnsiTheme="majorHAnsi" w:cstheme="majorHAnsi"/>
          <w:color w:val="000000"/>
          <w:lang w:eastAsia="vi-VN" w:bidi="vi-VN"/>
        </w:rPr>
        <w:t xml:space="preserve">an thường trực: Ông </w:t>
      </w:r>
      <w:r w:rsidR="00E0411F" w:rsidRPr="00E0411F">
        <w:rPr>
          <w:rFonts w:asciiTheme="majorHAnsi" w:hAnsiTheme="majorHAnsi" w:cstheme="majorHAnsi"/>
          <w:color w:val="000000"/>
          <w:lang w:eastAsia="vi-VN" w:bidi="vi-VN"/>
        </w:rPr>
        <w:t>Lưu Văn Bình - PHT</w:t>
      </w:r>
      <w:r w:rsidR="00E0411F">
        <w:rPr>
          <w:rFonts w:asciiTheme="majorHAnsi" w:hAnsiTheme="majorHAnsi" w:cstheme="majorHAnsi"/>
          <w:color w:val="000000"/>
          <w:lang w:eastAsia="vi-VN" w:bidi="vi-VN"/>
        </w:rPr>
        <w:t>, số điện tho</w:t>
      </w:r>
      <w:r w:rsidR="00E0411F" w:rsidRPr="00E0411F">
        <w:rPr>
          <w:rFonts w:asciiTheme="majorHAnsi" w:hAnsiTheme="majorHAnsi" w:cstheme="majorHAnsi"/>
          <w:color w:val="000000"/>
          <w:lang w:eastAsia="vi-VN" w:bidi="vi-VN"/>
        </w:rPr>
        <w:t>ại: 0988143291</w:t>
      </w:r>
    </w:p>
    <w:p w:rsidR="004A2659" w:rsidRPr="00A25505" w:rsidRDefault="00A25505" w:rsidP="002E1701">
      <w:pPr>
        <w:pStyle w:val="Bodytext20"/>
        <w:shd w:val="clear" w:color="auto" w:fill="auto"/>
        <w:spacing w:before="60" w:line="276" w:lineRule="auto"/>
        <w:jc w:val="both"/>
        <w:rPr>
          <w:rFonts w:asciiTheme="majorHAnsi" w:hAnsiTheme="majorHAnsi" w:cstheme="majorHAnsi"/>
        </w:rPr>
      </w:pPr>
      <w:r>
        <w:rPr>
          <w:rFonts w:asciiTheme="majorHAnsi" w:hAnsiTheme="majorHAnsi" w:cstheme="majorHAnsi"/>
          <w:color w:val="000000"/>
          <w:lang w:eastAsia="vi-VN" w:bidi="vi-VN"/>
        </w:rPr>
        <w:t xml:space="preserve">+ </w:t>
      </w:r>
      <w:r w:rsidRPr="00A25505">
        <w:rPr>
          <w:rFonts w:asciiTheme="majorHAnsi" w:hAnsiTheme="majorHAnsi" w:cstheme="majorHAnsi"/>
          <w:color w:val="000000"/>
          <w:lang w:eastAsia="vi-VN" w:bidi="vi-VN"/>
        </w:rPr>
        <w:t>NV y tế nhà trường: Bà Nguyễn Thị Dậu</w:t>
      </w:r>
      <w:r>
        <w:rPr>
          <w:rFonts w:asciiTheme="majorHAnsi" w:hAnsiTheme="majorHAnsi" w:cstheme="majorHAnsi"/>
          <w:color w:val="000000"/>
          <w:lang w:eastAsia="vi-VN" w:bidi="vi-VN"/>
        </w:rPr>
        <w:t xml:space="preserve">, số điện thoại: </w:t>
      </w:r>
      <w:r w:rsidRPr="00A25505">
        <w:rPr>
          <w:rFonts w:asciiTheme="majorHAnsi" w:hAnsiTheme="majorHAnsi" w:cstheme="majorHAnsi"/>
          <w:color w:val="000000"/>
          <w:lang w:eastAsia="vi-VN" w:bidi="vi-VN"/>
        </w:rPr>
        <w:t>0374719234</w:t>
      </w:r>
    </w:p>
    <w:p w:rsidR="004A2659" w:rsidRPr="00A25505" w:rsidRDefault="00A25505" w:rsidP="002E1701">
      <w:pPr>
        <w:pStyle w:val="Bodytext20"/>
        <w:shd w:val="clear" w:color="auto" w:fill="auto"/>
        <w:spacing w:before="60" w:line="276" w:lineRule="auto"/>
        <w:jc w:val="both"/>
        <w:rPr>
          <w:rFonts w:asciiTheme="majorHAnsi" w:hAnsiTheme="majorHAnsi" w:cstheme="majorHAnsi"/>
        </w:rPr>
      </w:pPr>
      <w:r>
        <w:rPr>
          <w:rFonts w:asciiTheme="majorHAnsi" w:hAnsiTheme="majorHAnsi" w:cstheme="majorHAnsi"/>
          <w:color w:val="000000"/>
          <w:lang w:eastAsia="vi-VN" w:bidi="vi-VN"/>
        </w:rPr>
        <w:t xml:space="preserve">+ Trên nhóm Zalo </w:t>
      </w:r>
      <w:r w:rsidRPr="00A25505">
        <w:rPr>
          <w:rFonts w:asciiTheme="majorHAnsi" w:hAnsiTheme="majorHAnsi" w:cstheme="majorHAnsi"/>
          <w:color w:val="000000"/>
          <w:lang w:eastAsia="vi-VN" w:bidi="vi-VN"/>
        </w:rPr>
        <w:t>trường</w:t>
      </w:r>
      <w:r>
        <w:rPr>
          <w:rFonts w:asciiTheme="majorHAnsi" w:hAnsiTheme="majorHAnsi" w:cstheme="majorHAnsi"/>
          <w:color w:val="000000"/>
          <w:lang w:eastAsia="vi-VN" w:bidi="vi-VN"/>
        </w:rPr>
        <w:t xml:space="preserve"> THPT </w:t>
      </w:r>
      <w:r w:rsidRPr="00A25505">
        <w:rPr>
          <w:rFonts w:asciiTheme="majorHAnsi" w:hAnsiTheme="majorHAnsi" w:cstheme="majorHAnsi"/>
          <w:color w:val="000000"/>
          <w:lang w:eastAsia="vi-VN" w:bidi="vi-VN"/>
        </w:rPr>
        <w:t>C Hải Hậu</w:t>
      </w:r>
    </w:p>
    <w:p w:rsidR="002E1701" w:rsidRPr="002E1701" w:rsidRDefault="004A2659" w:rsidP="002E1701">
      <w:pPr>
        <w:pStyle w:val="Bodytext20"/>
        <w:shd w:val="clear" w:color="auto" w:fill="auto"/>
        <w:spacing w:before="60" w:line="276" w:lineRule="auto"/>
        <w:jc w:val="both"/>
        <w:rPr>
          <w:rFonts w:asciiTheme="majorHAnsi" w:hAnsiTheme="majorHAnsi" w:cstheme="majorHAnsi"/>
          <w:color w:val="000000"/>
          <w:lang w:eastAsia="vi-VN" w:bidi="vi-VN"/>
        </w:rPr>
      </w:pPr>
      <w:r w:rsidRPr="0088615F">
        <w:rPr>
          <w:rFonts w:asciiTheme="majorHAnsi" w:hAnsiTheme="majorHAnsi" w:cstheme="majorHAnsi"/>
          <w:color w:val="000000"/>
          <w:lang w:eastAsia="vi-VN" w:bidi="vi-VN"/>
        </w:rPr>
        <w:t>+ Giáo viên chủ nhiệm các lớp nắm bắt tình hình sức khỏe học sinh thường xuyên và báo cáo trên nhóm Zalo Giáo vi</w:t>
      </w:r>
      <w:r w:rsidR="00A25505">
        <w:rPr>
          <w:rFonts w:asciiTheme="majorHAnsi" w:hAnsiTheme="majorHAnsi" w:cstheme="majorHAnsi"/>
          <w:color w:val="000000"/>
          <w:lang w:eastAsia="vi-VN" w:bidi="vi-VN"/>
        </w:rPr>
        <w:t xml:space="preserve">ên chủ nhiệm trường THPT </w:t>
      </w:r>
      <w:r w:rsidR="00A25505" w:rsidRPr="00A25505">
        <w:rPr>
          <w:rFonts w:asciiTheme="majorHAnsi" w:hAnsiTheme="majorHAnsi" w:cstheme="majorHAnsi"/>
          <w:color w:val="000000"/>
          <w:lang w:eastAsia="vi-VN" w:bidi="vi-VN"/>
        </w:rPr>
        <w:t xml:space="preserve">C Hải </w:t>
      </w:r>
      <w:r w:rsidR="00A25505" w:rsidRPr="002E1701">
        <w:rPr>
          <w:rFonts w:asciiTheme="majorHAnsi" w:hAnsiTheme="majorHAnsi" w:cstheme="majorHAnsi"/>
          <w:color w:val="000000"/>
          <w:lang w:eastAsia="vi-VN" w:bidi="vi-VN"/>
        </w:rPr>
        <w:t>H</w:t>
      </w:r>
      <w:r w:rsidR="00A25505" w:rsidRPr="00A25505">
        <w:rPr>
          <w:rFonts w:asciiTheme="majorHAnsi" w:hAnsiTheme="majorHAnsi" w:cstheme="majorHAnsi"/>
          <w:color w:val="000000"/>
          <w:lang w:eastAsia="vi-VN" w:bidi="vi-VN"/>
        </w:rPr>
        <w:t>ậu</w:t>
      </w:r>
      <w:r w:rsidRPr="0088615F">
        <w:rPr>
          <w:rFonts w:asciiTheme="majorHAnsi" w:hAnsiTheme="majorHAnsi" w:cstheme="majorHAnsi"/>
          <w:color w:val="000000"/>
          <w:lang w:eastAsia="vi-VN" w:bidi="vi-VN"/>
        </w:rPr>
        <w:t xml:space="preserve"> năm học 2020- 2021.</w:t>
      </w:r>
    </w:p>
    <w:p w:rsidR="00E71EBC" w:rsidRDefault="00E71EBC" w:rsidP="002E1701">
      <w:pPr>
        <w:pStyle w:val="Bodytext20"/>
        <w:shd w:val="clear" w:color="auto" w:fill="auto"/>
        <w:spacing w:before="60" w:line="276" w:lineRule="auto"/>
        <w:jc w:val="both"/>
        <w:rPr>
          <w:lang w:val="fr-FR"/>
        </w:rPr>
      </w:pPr>
      <w:r w:rsidRPr="002E1701">
        <w:rPr>
          <w:rFonts w:asciiTheme="majorHAnsi" w:hAnsiTheme="majorHAnsi" w:cstheme="majorHAnsi"/>
          <w:bCs/>
          <w:lang w:eastAsia="vi-VN"/>
        </w:rPr>
        <w:lastRenderedPageBreak/>
        <w:t xml:space="preserve">Trên đây là kế hoạch </w:t>
      </w:r>
      <w:r w:rsidRPr="00D1522D">
        <w:t>phòng chố</w:t>
      </w:r>
      <w:r w:rsidR="002E1701">
        <w:t xml:space="preserve">ng dịch bệnh </w:t>
      </w:r>
      <w:r w:rsidR="002E1701" w:rsidRPr="002E1701">
        <w:t>Covid-19 trong tình hình mới</w:t>
      </w:r>
      <w:r w:rsidR="002E757C" w:rsidRPr="002E1701">
        <w:t xml:space="preserve"> của trường THPT C Hải Hậu</w:t>
      </w:r>
      <w:r w:rsidR="00087F96" w:rsidRPr="002E1701">
        <w:t xml:space="preserve">. </w:t>
      </w:r>
      <w:r w:rsidR="00087F96" w:rsidRPr="00131635">
        <w:rPr>
          <w:lang w:val="fr-FR"/>
        </w:rPr>
        <w:t>Yêu</w:t>
      </w:r>
      <w:r w:rsidR="005B6E10" w:rsidRPr="00131635">
        <w:rPr>
          <w:lang w:val="fr-FR"/>
        </w:rPr>
        <w:t xml:space="preserve"> </w:t>
      </w:r>
      <w:r w:rsidR="00AE0847" w:rsidRPr="00131635">
        <w:rPr>
          <w:lang w:val="fr-FR"/>
        </w:rPr>
        <w:t>CB, GV, NV và học sinh nghiêm túc thực hiện.</w:t>
      </w:r>
      <w:r w:rsidR="005B6E10" w:rsidRPr="00131635">
        <w:rPr>
          <w:lang w:val="fr-FR"/>
        </w:rPr>
        <w:t xml:space="preserve"> </w:t>
      </w:r>
    </w:p>
    <w:p w:rsidR="002E1701" w:rsidRDefault="002E1701" w:rsidP="0073573E">
      <w:pPr>
        <w:shd w:val="clear" w:color="auto" w:fill="FFFFFF"/>
        <w:spacing w:before="60" w:after="60" w:line="276" w:lineRule="auto"/>
        <w:rPr>
          <w:rFonts w:cs="Times New Roman"/>
          <w:sz w:val="26"/>
          <w:szCs w:val="26"/>
          <w:lang w:val="fr-FR"/>
        </w:rPr>
      </w:pPr>
    </w:p>
    <w:p w:rsidR="004E10CF" w:rsidRDefault="002E1701" w:rsidP="0073573E">
      <w:pPr>
        <w:shd w:val="clear" w:color="auto" w:fill="FFFFFF"/>
        <w:spacing w:before="60" w:after="60" w:line="276" w:lineRule="auto"/>
        <w:rPr>
          <w:rFonts w:cs="Times New Roman"/>
          <w:sz w:val="26"/>
          <w:szCs w:val="26"/>
          <w:lang w:val="fr-FR"/>
        </w:rPr>
      </w:pPr>
      <w:r>
        <w:rPr>
          <w:rFonts w:cs="Times New Roman"/>
          <w:sz w:val="26"/>
          <w:szCs w:val="26"/>
          <w:lang w:val="fr-FR"/>
        </w:rPr>
        <w:t xml:space="preserve"> </w:t>
      </w:r>
      <w:r w:rsidR="004E10CF">
        <w:rPr>
          <w:rFonts w:cs="Times New Roman"/>
          <w:sz w:val="26"/>
          <w:szCs w:val="26"/>
          <w:lang w:val="fr-FR"/>
        </w:rPr>
        <w:t xml:space="preserve"> </w:t>
      </w:r>
      <w:r w:rsidR="004E10CF" w:rsidRPr="004E10CF">
        <w:rPr>
          <w:rFonts w:cs="Times New Roman"/>
          <w:b/>
          <w:i/>
          <w:sz w:val="24"/>
          <w:szCs w:val="24"/>
          <w:lang w:val="fr-FR"/>
        </w:rPr>
        <w:t>Nơi nhận :</w:t>
      </w:r>
      <w:r w:rsidR="004E10CF">
        <w:rPr>
          <w:rFonts w:cs="Times New Roman"/>
          <w:sz w:val="26"/>
          <w:szCs w:val="26"/>
          <w:lang w:val="fr-FR"/>
        </w:rPr>
        <w:t xml:space="preserve">                                                                               </w:t>
      </w:r>
      <w:r w:rsidR="004E10CF" w:rsidRPr="004E10CF">
        <w:rPr>
          <w:rFonts w:cs="Times New Roman"/>
          <w:b/>
          <w:sz w:val="26"/>
          <w:szCs w:val="26"/>
          <w:lang w:val="fr-FR"/>
        </w:rPr>
        <w:t>KT. HIỆU TRƯỞNG</w:t>
      </w:r>
    </w:p>
    <w:p w:rsidR="004E10CF" w:rsidRPr="004E10CF" w:rsidRDefault="004E10CF" w:rsidP="0073573E">
      <w:pPr>
        <w:shd w:val="clear" w:color="auto" w:fill="FFFFFF"/>
        <w:spacing w:before="60" w:after="60" w:line="276" w:lineRule="auto"/>
        <w:rPr>
          <w:rFonts w:cs="Times New Roman"/>
          <w:sz w:val="22"/>
          <w:lang w:val="fr-FR"/>
        </w:rPr>
      </w:pPr>
      <w:r w:rsidRPr="004E10CF">
        <w:rPr>
          <w:rFonts w:cs="Times New Roman"/>
          <w:sz w:val="26"/>
          <w:szCs w:val="26"/>
          <w:lang w:val="fr-FR"/>
        </w:rPr>
        <w:t xml:space="preserve"> </w:t>
      </w:r>
      <w:r w:rsidRPr="004E10CF">
        <w:rPr>
          <w:rFonts w:cs="Times New Roman"/>
          <w:sz w:val="22"/>
          <w:lang w:val="fr-FR"/>
        </w:rPr>
        <w:t xml:space="preserve">- Sở GD&amp;ĐT Nam Định (qua phòng CCTT để b/c) ; </w:t>
      </w:r>
      <w:r>
        <w:rPr>
          <w:rFonts w:cs="Times New Roman"/>
          <w:sz w:val="22"/>
          <w:lang w:val="fr-FR"/>
        </w:rPr>
        <w:t xml:space="preserve">                      </w:t>
      </w:r>
      <w:r w:rsidRPr="004E10CF">
        <w:rPr>
          <w:rFonts w:cs="Times New Roman"/>
          <w:b/>
          <w:sz w:val="26"/>
          <w:szCs w:val="26"/>
          <w:lang w:val="fr-FR"/>
        </w:rPr>
        <w:t>PHÓ HIỆU TRƯỞNG</w:t>
      </w:r>
    </w:p>
    <w:p w:rsidR="004E10CF" w:rsidRPr="004E10CF" w:rsidRDefault="004E10CF" w:rsidP="0073573E">
      <w:pPr>
        <w:shd w:val="clear" w:color="auto" w:fill="FFFFFF"/>
        <w:spacing w:before="60" w:after="60" w:line="276" w:lineRule="auto"/>
        <w:rPr>
          <w:rFonts w:cs="Times New Roman"/>
          <w:sz w:val="22"/>
          <w:lang w:val="fr-FR"/>
        </w:rPr>
      </w:pPr>
      <w:r w:rsidRPr="004E10CF">
        <w:rPr>
          <w:rFonts w:cs="Times New Roman"/>
          <w:sz w:val="22"/>
          <w:lang w:val="fr-FR"/>
        </w:rPr>
        <w:t xml:space="preserve"> - Hiệu trưởng (để b/c) ;</w:t>
      </w:r>
    </w:p>
    <w:p w:rsidR="004E10CF" w:rsidRPr="004E10CF" w:rsidRDefault="004E10CF" w:rsidP="0073573E">
      <w:pPr>
        <w:shd w:val="clear" w:color="auto" w:fill="FFFFFF"/>
        <w:spacing w:before="60" w:after="60" w:line="276" w:lineRule="auto"/>
        <w:rPr>
          <w:rFonts w:cs="Times New Roman"/>
          <w:sz w:val="22"/>
          <w:lang w:val="fr-FR"/>
        </w:rPr>
      </w:pPr>
      <w:r w:rsidRPr="004E10CF">
        <w:rPr>
          <w:rFonts w:cs="Times New Roman"/>
          <w:sz w:val="22"/>
          <w:lang w:val="fr-FR"/>
        </w:rPr>
        <w:t xml:space="preserve"> - Phó Hiệu trưởng (để p/h) ;</w:t>
      </w:r>
    </w:p>
    <w:p w:rsidR="004E10CF" w:rsidRPr="004E10CF" w:rsidRDefault="004E10CF" w:rsidP="0073573E">
      <w:pPr>
        <w:shd w:val="clear" w:color="auto" w:fill="FFFFFF"/>
        <w:spacing w:before="60" w:after="60" w:line="276" w:lineRule="auto"/>
        <w:rPr>
          <w:rFonts w:cs="Times New Roman"/>
          <w:sz w:val="22"/>
          <w:lang w:val="fr-FR"/>
        </w:rPr>
      </w:pPr>
      <w:r w:rsidRPr="004E10CF">
        <w:rPr>
          <w:rFonts w:cs="Times New Roman"/>
          <w:sz w:val="22"/>
          <w:lang w:val="fr-FR"/>
        </w:rPr>
        <w:t xml:space="preserve"> </w:t>
      </w:r>
      <w:r>
        <w:rPr>
          <w:rFonts w:cs="Times New Roman"/>
          <w:sz w:val="22"/>
          <w:lang w:val="fr-FR"/>
        </w:rPr>
        <w:t xml:space="preserve"> </w:t>
      </w:r>
      <w:r w:rsidRPr="004E10CF">
        <w:rPr>
          <w:rFonts w:cs="Times New Roman"/>
          <w:sz w:val="22"/>
          <w:lang w:val="fr-FR"/>
        </w:rPr>
        <w:t>- GVCN, TTCM, VP (để t/h) ;</w:t>
      </w:r>
    </w:p>
    <w:p w:rsidR="002E1701" w:rsidRDefault="004E10CF" w:rsidP="0073573E">
      <w:pPr>
        <w:shd w:val="clear" w:color="auto" w:fill="FFFFFF"/>
        <w:spacing w:before="60" w:after="60" w:line="276" w:lineRule="auto"/>
        <w:rPr>
          <w:rFonts w:cs="Times New Roman"/>
          <w:sz w:val="26"/>
          <w:szCs w:val="26"/>
          <w:lang w:val="fr-FR"/>
        </w:rPr>
      </w:pPr>
      <w:r>
        <w:rPr>
          <w:rFonts w:cs="Times New Roman"/>
          <w:sz w:val="22"/>
          <w:lang w:val="fr-FR"/>
        </w:rPr>
        <w:t xml:space="preserve">  </w:t>
      </w:r>
      <w:r w:rsidRPr="004E10CF">
        <w:rPr>
          <w:rFonts w:cs="Times New Roman"/>
          <w:sz w:val="22"/>
          <w:lang w:val="fr-FR"/>
        </w:rPr>
        <w:t xml:space="preserve"> -Lưu VT</w:t>
      </w:r>
      <w:r w:rsidRPr="002E1701">
        <w:rPr>
          <w:rFonts w:cs="Times New Roman"/>
          <w:sz w:val="26"/>
          <w:szCs w:val="26"/>
          <w:lang w:val="fr-FR"/>
        </w:rPr>
        <w:t>.</w:t>
      </w:r>
      <w:r w:rsidR="002E1701" w:rsidRPr="002E1701">
        <w:rPr>
          <w:rFonts w:cs="Times New Roman"/>
          <w:sz w:val="26"/>
          <w:szCs w:val="26"/>
          <w:lang w:val="fr-FR"/>
        </w:rPr>
        <w:t xml:space="preserve">                                                                 </w:t>
      </w:r>
    </w:p>
    <w:p w:rsidR="004E10CF" w:rsidRPr="002E1701" w:rsidRDefault="002E1701" w:rsidP="0073573E">
      <w:pPr>
        <w:shd w:val="clear" w:color="auto" w:fill="FFFFFF"/>
        <w:spacing w:before="60" w:after="60" w:line="276" w:lineRule="auto"/>
        <w:rPr>
          <w:rFonts w:asciiTheme="majorHAnsi" w:eastAsia="Times New Roman" w:hAnsiTheme="majorHAnsi" w:cstheme="majorHAnsi"/>
          <w:sz w:val="26"/>
          <w:szCs w:val="26"/>
          <w:lang w:val="fr-FR" w:eastAsia="vi-VN"/>
        </w:rPr>
      </w:pPr>
      <w:r>
        <w:rPr>
          <w:rFonts w:cs="Times New Roman"/>
          <w:sz w:val="26"/>
          <w:szCs w:val="26"/>
          <w:lang w:val="fr-FR"/>
        </w:rPr>
        <w:t xml:space="preserve">                                                                                </w:t>
      </w:r>
      <w:r w:rsidRPr="002E1701">
        <w:rPr>
          <w:rFonts w:cs="Times New Roman"/>
          <w:sz w:val="26"/>
          <w:szCs w:val="26"/>
          <w:lang w:val="fr-FR"/>
        </w:rPr>
        <w:t xml:space="preserve">                     </w:t>
      </w:r>
      <w:r w:rsidRPr="002E1701">
        <w:rPr>
          <w:rFonts w:cs="Times New Roman"/>
          <w:b/>
          <w:sz w:val="26"/>
          <w:szCs w:val="26"/>
          <w:lang w:val="fr-FR"/>
        </w:rPr>
        <w:t>Lưu Văn Bình</w:t>
      </w:r>
      <w:r w:rsidRPr="002E1701">
        <w:rPr>
          <w:rFonts w:cs="Times New Roman"/>
          <w:sz w:val="26"/>
          <w:szCs w:val="26"/>
          <w:lang w:val="fr-FR"/>
        </w:rPr>
        <w:t xml:space="preserve">                                                                             </w:t>
      </w:r>
    </w:p>
    <w:p w:rsidR="004E5273" w:rsidRPr="00F849C4" w:rsidRDefault="004E5273" w:rsidP="004E5273">
      <w:pPr>
        <w:jc w:val="left"/>
        <w:rPr>
          <w:bCs/>
          <w:sz w:val="26"/>
          <w:szCs w:val="26"/>
        </w:rPr>
      </w:pPr>
    </w:p>
    <w:p w:rsidR="00536A8C" w:rsidRPr="00F849C4" w:rsidRDefault="00536A8C" w:rsidP="00536A8C">
      <w:pPr>
        <w:shd w:val="clear" w:color="auto" w:fill="FFFFFF"/>
        <w:spacing w:after="150" w:line="240" w:lineRule="auto"/>
        <w:rPr>
          <w:rFonts w:asciiTheme="majorHAnsi" w:eastAsia="Times New Roman" w:hAnsiTheme="majorHAnsi" w:cstheme="majorHAnsi"/>
          <w:sz w:val="26"/>
          <w:szCs w:val="26"/>
          <w:lang w:eastAsia="vi-VN"/>
        </w:rPr>
      </w:pPr>
    </w:p>
    <w:p w:rsidR="00536A8C" w:rsidRPr="00F849C4" w:rsidRDefault="00536A8C" w:rsidP="00536A8C">
      <w:pPr>
        <w:shd w:val="clear" w:color="auto" w:fill="FFFFFF"/>
        <w:spacing w:after="150" w:line="240" w:lineRule="auto"/>
        <w:rPr>
          <w:rFonts w:asciiTheme="majorHAnsi" w:eastAsia="Times New Roman" w:hAnsiTheme="majorHAnsi" w:cstheme="majorHAnsi"/>
          <w:sz w:val="26"/>
          <w:szCs w:val="26"/>
          <w:lang w:eastAsia="vi-VN"/>
        </w:rPr>
      </w:pPr>
      <w:r w:rsidRPr="00F849C4">
        <w:rPr>
          <w:rFonts w:asciiTheme="majorHAnsi" w:eastAsia="Times New Roman" w:hAnsiTheme="majorHAnsi" w:cstheme="majorHAnsi"/>
          <w:sz w:val="26"/>
          <w:szCs w:val="26"/>
          <w:lang w:eastAsia="vi-VN"/>
        </w:rPr>
        <w:t> </w:t>
      </w:r>
    </w:p>
    <w:p w:rsidR="00EA4077" w:rsidRPr="00536A8C" w:rsidRDefault="00EA4077">
      <w:pPr>
        <w:rPr>
          <w:rFonts w:asciiTheme="majorHAnsi" w:hAnsiTheme="majorHAnsi" w:cstheme="majorHAnsi"/>
          <w:sz w:val="26"/>
          <w:szCs w:val="26"/>
        </w:rPr>
      </w:pPr>
    </w:p>
    <w:sectPr w:rsidR="00EA4077" w:rsidRPr="00536A8C" w:rsidSect="00610F57">
      <w:footerReference w:type="default" r:id="rId8"/>
      <w:pgSz w:w="11906" w:h="16838" w:code="9"/>
      <w:pgMar w:top="1021" w:right="1134" w:bottom="1021"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2A4" w:rsidRDefault="009642A4" w:rsidP="001241BB">
      <w:pPr>
        <w:spacing w:line="240" w:lineRule="auto"/>
      </w:pPr>
      <w:r>
        <w:separator/>
      </w:r>
    </w:p>
  </w:endnote>
  <w:endnote w:type="continuationSeparator" w:id="0">
    <w:p w:rsidR="009642A4" w:rsidRDefault="009642A4" w:rsidP="001241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00000000" w:usb2="00000000" w:usb3="00000000" w:csb0="000001FF" w:csb1="00000000"/>
  </w:font>
  <w:font w:name="Tahoma">
    <w:panose1 w:val="020B0604030504040204"/>
    <w:charset w:val="A3"/>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553703"/>
      <w:docPartObj>
        <w:docPartGallery w:val="Page Numbers (Bottom of Page)"/>
        <w:docPartUnique/>
      </w:docPartObj>
    </w:sdtPr>
    <w:sdtEndPr>
      <w:rPr>
        <w:noProof/>
      </w:rPr>
    </w:sdtEndPr>
    <w:sdtContent>
      <w:p w:rsidR="00C44B1F" w:rsidRDefault="00C44B1F">
        <w:pPr>
          <w:pStyle w:val="Footer"/>
          <w:jc w:val="center"/>
        </w:pPr>
        <w:r>
          <w:fldChar w:fldCharType="begin"/>
        </w:r>
        <w:r>
          <w:instrText xml:space="preserve"> PAGE   \* MERGEFORMAT </w:instrText>
        </w:r>
        <w:r>
          <w:fldChar w:fldCharType="separate"/>
        </w:r>
        <w:r w:rsidR="00645DD3">
          <w:rPr>
            <w:noProof/>
          </w:rPr>
          <w:t>4</w:t>
        </w:r>
        <w:r>
          <w:rPr>
            <w:noProof/>
          </w:rPr>
          <w:fldChar w:fldCharType="end"/>
        </w:r>
      </w:p>
    </w:sdtContent>
  </w:sdt>
  <w:p w:rsidR="00C44B1F" w:rsidRDefault="00C44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2A4" w:rsidRDefault="009642A4" w:rsidP="001241BB">
      <w:pPr>
        <w:spacing w:line="240" w:lineRule="auto"/>
      </w:pPr>
      <w:r>
        <w:separator/>
      </w:r>
    </w:p>
  </w:footnote>
  <w:footnote w:type="continuationSeparator" w:id="0">
    <w:p w:rsidR="009642A4" w:rsidRDefault="009642A4" w:rsidP="001241B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84A64"/>
    <w:multiLevelType w:val="multilevel"/>
    <w:tmpl w:val="41F60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19219A6"/>
    <w:multiLevelType w:val="multilevel"/>
    <w:tmpl w:val="486EF0F2"/>
    <w:lvl w:ilvl="0">
      <w:start w:val="3"/>
      <w:numFmt w:val="decimal"/>
      <w:lvlText w:val="%1."/>
      <w:lvlJc w:val="left"/>
      <w:pPr>
        <w:ind w:left="585" w:hanging="585"/>
      </w:pPr>
      <w:rPr>
        <w:rFonts w:hint="default"/>
      </w:rPr>
    </w:lvl>
    <w:lvl w:ilvl="1">
      <w:start w:val="1"/>
      <w:numFmt w:val="decimal"/>
      <w:lvlText w:val="%1.%2."/>
      <w:lvlJc w:val="left"/>
      <w:pPr>
        <w:ind w:left="1162" w:hanging="72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650" w:hanging="144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894" w:hanging="1800"/>
      </w:pPr>
      <w:rPr>
        <w:rFonts w:hint="default"/>
      </w:rPr>
    </w:lvl>
    <w:lvl w:ilvl="8">
      <w:start w:val="1"/>
      <w:numFmt w:val="decimal"/>
      <w:lvlText w:val="%1.%2.%3.%4.%5.%6.%7.%8.%9."/>
      <w:lvlJc w:val="left"/>
      <w:pPr>
        <w:ind w:left="5336" w:hanging="1800"/>
      </w:pPr>
      <w:rPr>
        <w:rFonts w:hint="default"/>
      </w:rPr>
    </w:lvl>
  </w:abstractNum>
  <w:abstractNum w:abstractNumId="2">
    <w:nsid w:val="315A0A73"/>
    <w:multiLevelType w:val="multilevel"/>
    <w:tmpl w:val="4418AF0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35165850"/>
    <w:multiLevelType w:val="multilevel"/>
    <w:tmpl w:val="71A68F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1D2623"/>
    <w:multiLevelType w:val="multilevel"/>
    <w:tmpl w:val="9B6E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705CB7"/>
    <w:multiLevelType w:val="multilevel"/>
    <w:tmpl w:val="51DCEE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546225"/>
    <w:multiLevelType w:val="multilevel"/>
    <w:tmpl w:val="DE10A6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014642"/>
    <w:multiLevelType w:val="multilevel"/>
    <w:tmpl w:val="0A2EC7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561A6C3C"/>
    <w:multiLevelType w:val="multilevel"/>
    <w:tmpl w:val="2E1A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3656145"/>
    <w:multiLevelType w:val="multilevel"/>
    <w:tmpl w:val="A824E2D2"/>
    <w:lvl w:ilvl="0">
      <w:start w:val="3"/>
      <w:numFmt w:val="decimal"/>
      <w:lvlText w:val="%1."/>
      <w:lvlJc w:val="left"/>
      <w:pPr>
        <w:ind w:left="390" w:hanging="390"/>
      </w:pPr>
      <w:rPr>
        <w:rFonts w:hint="default"/>
        <w:b/>
      </w:rPr>
    </w:lvl>
    <w:lvl w:ilvl="1">
      <w:start w:val="3"/>
      <w:numFmt w:val="decimal"/>
      <w:lvlText w:val="%1.%2."/>
      <w:lvlJc w:val="left"/>
      <w:pPr>
        <w:ind w:left="1162" w:hanging="720"/>
      </w:pPr>
      <w:rPr>
        <w:rFonts w:hint="default"/>
        <w:b/>
      </w:rPr>
    </w:lvl>
    <w:lvl w:ilvl="2">
      <w:start w:val="1"/>
      <w:numFmt w:val="decimal"/>
      <w:lvlText w:val="%1.%2.%3."/>
      <w:lvlJc w:val="left"/>
      <w:pPr>
        <w:ind w:left="1604" w:hanging="720"/>
      </w:pPr>
      <w:rPr>
        <w:rFonts w:hint="default"/>
        <w:b/>
      </w:rPr>
    </w:lvl>
    <w:lvl w:ilvl="3">
      <w:start w:val="1"/>
      <w:numFmt w:val="decimal"/>
      <w:lvlText w:val="%1.%2.%3.%4."/>
      <w:lvlJc w:val="left"/>
      <w:pPr>
        <w:ind w:left="2406" w:hanging="1080"/>
      </w:pPr>
      <w:rPr>
        <w:rFonts w:hint="default"/>
        <w:b/>
      </w:rPr>
    </w:lvl>
    <w:lvl w:ilvl="4">
      <w:start w:val="1"/>
      <w:numFmt w:val="decimal"/>
      <w:lvlText w:val="%1.%2.%3.%4.%5."/>
      <w:lvlJc w:val="left"/>
      <w:pPr>
        <w:ind w:left="2848" w:hanging="1080"/>
      </w:pPr>
      <w:rPr>
        <w:rFonts w:hint="default"/>
        <w:b/>
      </w:rPr>
    </w:lvl>
    <w:lvl w:ilvl="5">
      <w:start w:val="1"/>
      <w:numFmt w:val="decimal"/>
      <w:lvlText w:val="%1.%2.%3.%4.%5.%6."/>
      <w:lvlJc w:val="left"/>
      <w:pPr>
        <w:ind w:left="3650" w:hanging="1440"/>
      </w:pPr>
      <w:rPr>
        <w:rFonts w:hint="default"/>
        <w:b/>
      </w:rPr>
    </w:lvl>
    <w:lvl w:ilvl="6">
      <w:start w:val="1"/>
      <w:numFmt w:val="decimal"/>
      <w:lvlText w:val="%1.%2.%3.%4.%5.%6.%7."/>
      <w:lvlJc w:val="left"/>
      <w:pPr>
        <w:ind w:left="4092" w:hanging="1440"/>
      </w:pPr>
      <w:rPr>
        <w:rFonts w:hint="default"/>
        <w:b/>
      </w:rPr>
    </w:lvl>
    <w:lvl w:ilvl="7">
      <w:start w:val="1"/>
      <w:numFmt w:val="decimal"/>
      <w:lvlText w:val="%1.%2.%3.%4.%5.%6.%7.%8."/>
      <w:lvlJc w:val="left"/>
      <w:pPr>
        <w:ind w:left="4894" w:hanging="1800"/>
      </w:pPr>
      <w:rPr>
        <w:rFonts w:hint="default"/>
        <w:b/>
      </w:rPr>
    </w:lvl>
    <w:lvl w:ilvl="8">
      <w:start w:val="1"/>
      <w:numFmt w:val="decimal"/>
      <w:lvlText w:val="%1.%2.%3.%4.%5.%6.%7.%8.%9."/>
      <w:lvlJc w:val="left"/>
      <w:pPr>
        <w:ind w:left="5336" w:hanging="1800"/>
      </w:pPr>
      <w:rPr>
        <w:rFonts w:hint="default"/>
        <w:b/>
      </w:rPr>
    </w:lvl>
  </w:abstractNum>
  <w:abstractNum w:abstractNumId="10">
    <w:nsid w:val="69786F0B"/>
    <w:multiLevelType w:val="multilevel"/>
    <w:tmpl w:val="A9162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6D69B0"/>
    <w:multiLevelType w:val="multilevel"/>
    <w:tmpl w:val="8B66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0"/>
  </w:num>
  <w:num w:numId="4">
    <w:abstractNumId w:val="8"/>
  </w:num>
  <w:num w:numId="5">
    <w:abstractNumId w:val="7"/>
  </w:num>
  <w:num w:numId="6">
    <w:abstractNumId w:val="4"/>
  </w:num>
  <w:num w:numId="7">
    <w:abstractNumId w:val="1"/>
  </w:num>
  <w:num w:numId="8">
    <w:abstractNumId w:val="9"/>
  </w:num>
  <w:num w:numId="9">
    <w:abstractNumId w:val="10"/>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0D6"/>
    <w:rsid w:val="00077A66"/>
    <w:rsid w:val="00087F96"/>
    <w:rsid w:val="00090FD9"/>
    <w:rsid w:val="000A601F"/>
    <w:rsid w:val="001241BB"/>
    <w:rsid w:val="00131635"/>
    <w:rsid w:val="00195BFF"/>
    <w:rsid w:val="002442B5"/>
    <w:rsid w:val="00250A0C"/>
    <w:rsid w:val="00273A51"/>
    <w:rsid w:val="0027775C"/>
    <w:rsid w:val="00294B4A"/>
    <w:rsid w:val="002E1701"/>
    <w:rsid w:val="002E757C"/>
    <w:rsid w:val="0037799F"/>
    <w:rsid w:val="00384B51"/>
    <w:rsid w:val="003C260B"/>
    <w:rsid w:val="0041066B"/>
    <w:rsid w:val="00423D0E"/>
    <w:rsid w:val="004326DA"/>
    <w:rsid w:val="00463B2A"/>
    <w:rsid w:val="004A2659"/>
    <w:rsid w:val="004B0DF4"/>
    <w:rsid w:val="004C551F"/>
    <w:rsid w:val="004E10CF"/>
    <w:rsid w:val="004E5273"/>
    <w:rsid w:val="00507B86"/>
    <w:rsid w:val="00527718"/>
    <w:rsid w:val="00536A8C"/>
    <w:rsid w:val="005B6E10"/>
    <w:rsid w:val="00610F57"/>
    <w:rsid w:val="00617147"/>
    <w:rsid w:val="006178AA"/>
    <w:rsid w:val="00645DD3"/>
    <w:rsid w:val="006714D2"/>
    <w:rsid w:val="00681F25"/>
    <w:rsid w:val="006D69DA"/>
    <w:rsid w:val="00706A73"/>
    <w:rsid w:val="00716A36"/>
    <w:rsid w:val="0073573E"/>
    <w:rsid w:val="007D4D6A"/>
    <w:rsid w:val="007E3395"/>
    <w:rsid w:val="008376D7"/>
    <w:rsid w:val="00841D38"/>
    <w:rsid w:val="008457F1"/>
    <w:rsid w:val="008C2459"/>
    <w:rsid w:val="009642A4"/>
    <w:rsid w:val="00A1732A"/>
    <w:rsid w:val="00A25505"/>
    <w:rsid w:val="00A4368F"/>
    <w:rsid w:val="00AE0847"/>
    <w:rsid w:val="00B31BE0"/>
    <w:rsid w:val="00B677C3"/>
    <w:rsid w:val="00B701A5"/>
    <w:rsid w:val="00BA0897"/>
    <w:rsid w:val="00BB093F"/>
    <w:rsid w:val="00BB7AA8"/>
    <w:rsid w:val="00C44B1F"/>
    <w:rsid w:val="00C94BC3"/>
    <w:rsid w:val="00CE7DE9"/>
    <w:rsid w:val="00D078D0"/>
    <w:rsid w:val="00D92204"/>
    <w:rsid w:val="00E0411F"/>
    <w:rsid w:val="00E71EBC"/>
    <w:rsid w:val="00EA1A40"/>
    <w:rsid w:val="00EA4077"/>
    <w:rsid w:val="00ED6FD0"/>
    <w:rsid w:val="00F3396C"/>
    <w:rsid w:val="00F35850"/>
    <w:rsid w:val="00F462C8"/>
    <w:rsid w:val="00F80A53"/>
    <w:rsid w:val="00F849C4"/>
    <w:rsid w:val="00F92B26"/>
    <w:rsid w:val="00FA00D6"/>
    <w:rsid w:val="00FC76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36A8C"/>
    <w:pPr>
      <w:spacing w:before="100" w:beforeAutospacing="1" w:after="100" w:afterAutospacing="1" w:line="240" w:lineRule="auto"/>
      <w:jc w:val="left"/>
      <w:outlineLvl w:val="3"/>
    </w:pPr>
    <w:rPr>
      <w:rFonts w:eastAsia="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36A8C"/>
    <w:rPr>
      <w:rFonts w:eastAsia="Times New Roman" w:cs="Times New Roman"/>
      <w:b/>
      <w:bCs/>
      <w:sz w:val="24"/>
      <w:szCs w:val="24"/>
      <w:lang w:eastAsia="vi-VN"/>
    </w:rPr>
  </w:style>
  <w:style w:type="paragraph" w:styleId="NormalWeb">
    <w:name w:val="Normal (Web)"/>
    <w:basedOn w:val="Normal"/>
    <w:uiPriority w:val="99"/>
    <w:unhideWhenUsed/>
    <w:rsid w:val="00536A8C"/>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536A8C"/>
    <w:rPr>
      <w:b/>
      <w:bCs/>
    </w:rPr>
  </w:style>
  <w:style w:type="character" w:styleId="Emphasis">
    <w:name w:val="Emphasis"/>
    <w:basedOn w:val="DefaultParagraphFont"/>
    <w:uiPriority w:val="20"/>
    <w:qFormat/>
    <w:rsid w:val="00536A8C"/>
    <w:rPr>
      <w:i/>
      <w:iCs/>
    </w:rPr>
  </w:style>
  <w:style w:type="paragraph" w:styleId="BalloonText">
    <w:name w:val="Balloon Text"/>
    <w:basedOn w:val="Normal"/>
    <w:link w:val="BalloonTextChar"/>
    <w:uiPriority w:val="99"/>
    <w:semiHidden/>
    <w:unhideWhenUsed/>
    <w:rsid w:val="00536A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8C"/>
    <w:rPr>
      <w:rFonts w:ascii="Tahoma" w:hAnsi="Tahoma" w:cs="Tahoma"/>
      <w:sz w:val="16"/>
      <w:szCs w:val="16"/>
    </w:rPr>
  </w:style>
  <w:style w:type="paragraph" w:styleId="ListParagraph">
    <w:name w:val="List Paragraph"/>
    <w:basedOn w:val="Normal"/>
    <w:uiPriority w:val="34"/>
    <w:qFormat/>
    <w:rsid w:val="00294B4A"/>
    <w:pPr>
      <w:ind w:left="720"/>
      <w:contextualSpacing/>
    </w:pPr>
  </w:style>
  <w:style w:type="paragraph" w:styleId="Header">
    <w:name w:val="header"/>
    <w:basedOn w:val="Normal"/>
    <w:link w:val="HeaderChar"/>
    <w:uiPriority w:val="99"/>
    <w:unhideWhenUsed/>
    <w:rsid w:val="001241BB"/>
    <w:pPr>
      <w:tabs>
        <w:tab w:val="center" w:pos="4513"/>
        <w:tab w:val="right" w:pos="9026"/>
      </w:tabs>
      <w:spacing w:line="240" w:lineRule="auto"/>
    </w:pPr>
  </w:style>
  <w:style w:type="character" w:customStyle="1" w:styleId="HeaderChar">
    <w:name w:val="Header Char"/>
    <w:basedOn w:val="DefaultParagraphFont"/>
    <w:link w:val="Header"/>
    <w:uiPriority w:val="99"/>
    <w:rsid w:val="001241BB"/>
  </w:style>
  <w:style w:type="paragraph" w:styleId="Footer">
    <w:name w:val="footer"/>
    <w:basedOn w:val="Normal"/>
    <w:link w:val="FooterChar"/>
    <w:uiPriority w:val="99"/>
    <w:unhideWhenUsed/>
    <w:rsid w:val="001241BB"/>
    <w:pPr>
      <w:tabs>
        <w:tab w:val="center" w:pos="4513"/>
        <w:tab w:val="right" w:pos="9026"/>
      </w:tabs>
      <w:spacing w:line="240" w:lineRule="auto"/>
    </w:pPr>
  </w:style>
  <w:style w:type="character" w:customStyle="1" w:styleId="FooterChar">
    <w:name w:val="Footer Char"/>
    <w:basedOn w:val="DefaultParagraphFont"/>
    <w:link w:val="Footer"/>
    <w:uiPriority w:val="99"/>
    <w:rsid w:val="001241BB"/>
  </w:style>
  <w:style w:type="character" w:customStyle="1" w:styleId="BodyTextChar">
    <w:name w:val="Body Text Char"/>
    <w:basedOn w:val="DefaultParagraphFont"/>
    <w:link w:val="BodyText"/>
    <w:rsid w:val="007D4D6A"/>
    <w:rPr>
      <w:rFonts w:eastAsia="Times New Roman" w:cs="Times New Roman"/>
      <w:sz w:val="26"/>
      <w:szCs w:val="26"/>
      <w:shd w:val="clear" w:color="auto" w:fill="FFFFFF"/>
    </w:rPr>
  </w:style>
  <w:style w:type="paragraph" w:styleId="BodyText">
    <w:name w:val="Body Text"/>
    <w:basedOn w:val="Normal"/>
    <w:link w:val="BodyTextChar"/>
    <w:qFormat/>
    <w:rsid w:val="007D4D6A"/>
    <w:pPr>
      <w:widowControl w:val="0"/>
      <w:shd w:val="clear" w:color="auto" w:fill="FFFFFF"/>
      <w:spacing w:after="60" w:line="240" w:lineRule="auto"/>
      <w:ind w:firstLine="400"/>
      <w:jc w:val="left"/>
    </w:pPr>
    <w:rPr>
      <w:rFonts w:eastAsia="Times New Roman" w:cs="Times New Roman"/>
      <w:sz w:val="26"/>
      <w:szCs w:val="26"/>
    </w:rPr>
  </w:style>
  <w:style w:type="character" w:customStyle="1" w:styleId="BodyTextChar1">
    <w:name w:val="Body Text Char1"/>
    <w:basedOn w:val="DefaultParagraphFont"/>
    <w:uiPriority w:val="99"/>
    <w:semiHidden/>
    <w:rsid w:val="007D4D6A"/>
  </w:style>
  <w:style w:type="character" w:customStyle="1" w:styleId="Picturecaption">
    <w:name w:val="Picture caption_"/>
    <w:basedOn w:val="DefaultParagraphFont"/>
    <w:link w:val="Picturecaption0"/>
    <w:rsid w:val="004A2659"/>
    <w:rPr>
      <w:rFonts w:ascii="Arial" w:eastAsia="Arial" w:hAnsi="Arial" w:cs="Arial"/>
      <w:color w:val="C05E5B"/>
      <w:sz w:val="20"/>
      <w:szCs w:val="20"/>
      <w:shd w:val="clear" w:color="auto" w:fill="FFFFFF"/>
    </w:rPr>
  </w:style>
  <w:style w:type="character" w:customStyle="1" w:styleId="Bodytext3">
    <w:name w:val="Body text (3)_"/>
    <w:basedOn w:val="DefaultParagraphFont"/>
    <w:link w:val="Bodytext30"/>
    <w:rsid w:val="004A2659"/>
    <w:rPr>
      <w:rFonts w:ascii="Arial" w:eastAsia="Arial" w:hAnsi="Arial" w:cs="Arial"/>
      <w:sz w:val="18"/>
      <w:szCs w:val="18"/>
      <w:shd w:val="clear" w:color="auto" w:fill="FFFFFF"/>
    </w:rPr>
  </w:style>
  <w:style w:type="character" w:customStyle="1" w:styleId="Bodytext2">
    <w:name w:val="Body text (2)_"/>
    <w:basedOn w:val="DefaultParagraphFont"/>
    <w:link w:val="Bodytext20"/>
    <w:rsid w:val="004A2659"/>
    <w:rPr>
      <w:rFonts w:eastAsia="Times New Roman" w:cs="Times New Roman"/>
      <w:sz w:val="26"/>
      <w:szCs w:val="26"/>
      <w:shd w:val="clear" w:color="auto" w:fill="FFFFFF"/>
    </w:rPr>
  </w:style>
  <w:style w:type="paragraph" w:customStyle="1" w:styleId="Picturecaption0">
    <w:name w:val="Picture caption"/>
    <w:basedOn w:val="Normal"/>
    <w:link w:val="Picturecaption"/>
    <w:rsid w:val="004A2659"/>
    <w:pPr>
      <w:widowControl w:val="0"/>
      <w:shd w:val="clear" w:color="auto" w:fill="FFFFFF"/>
      <w:spacing w:line="264" w:lineRule="auto"/>
      <w:jc w:val="left"/>
    </w:pPr>
    <w:rPr>
      <w:rFonts w:ascii="Arial" w:eastAsia="Arial" w:hAnsi="Arial" w:cs="Arial"/>
      <w:color w:val="C05E5B"/>
      <w:sz w:val="20"/>
      <w:szCs w:val="20"/>
    </w:rPr>
  </w:style>
  <w:style w:type="paragraph" w:customStyle="1" w:styleId="Bodytext30">
    <w:name w:val="Body text (3)"/>
    <w:basedOn w:val="Normal"/>
    <w:link w:val="Bodytext3"/>
    <w:rsid w:val="004A2659"/>
    <w:pPr>
      <w:widowControl w:val="0"/>
      <w:shd w:val="clear" w:color="auto" w:fill="FFFFFF"/>
      <w:spacing w:after="60" w:line="180" w:lineRule="auto"/>
      <w:ind w:firstLine="220"/>
      <w:jc w:val="left"/>
    </w:pPr>
    <w:rPr>
      <w:rFonts w:ascii="Arial" w:eastAsia="Arial" w:hAnsi="Arial" w:cs="Arial"/>
      <w:sz w:val="18"/>
      <w:szCs w:val="18"/>
    </w:rPr>
  </w:style>
  <w:style w:type="paragraph" w:customStyle="1" w:styleId="Bodytext20">
    <w:name w:val="Body text (2)"/>
    <w:basedOn w:val="Normal"/>
    <w:link w:val="Bodytext2"/>
    <w:rsid w:val="004A2659"/>
    <w:pPr>
      <w:widowControl w:val="0"/>
      <w:shd w:val="clear" w:color="auto" w:fill="FFFFFF"/>
      <w:spacing w:after="60" w:line="240" w:lineRule="auto"/>
      <w:ind w:firstLine="720"/>
      <w:jc w:val="left"/>
    </w:pPr>
    <w:rPr>
      <w:rFonts w:eastAsia="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36A8C"/>
    <w:pPr>
      <w:spacing w:before="100" w:beforeAutospacing="1" w:after="100" w:afterAutospacing="1" w:line="240" w:lineRule="auto"/>
      <w:jc w:val="left"/>
      <w:outlineLvl w:val="3"/>
    </w:pPr>
    <w:rPr>
      <w:rFonts w:eastAsia="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36A8C"/>
    <w:rPr>
      <w:rFonts w:eastAsia="Times New Roman" w:cs="Times New Roman"/>
      <w:b/>
      <w:bCs/>
      <w:sz w:val="24"/>
      <w:szCs w:val="24"/>
      <w:lang w:eastAsia="vi-VN"/>
    </w:rPr>
  </w:style>
  <w:style w:type="paragraph" w:styleId="NormalWeb">
    <w:name w:val="Normal (Web)"/>
    <w:basedOn w:val="Normal"/>
    <w:uiPriority w:val="99"/>
    <w:unhideWhenUsed/>
    <w:rsid w:val="00536A8C"/>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536A8C"/>
    <w:rPr>
      <w:b/>
      <w:bCs/>
    </w:rPr>
  </w:style>
  <w:style w:type="character" w:styleId="Emphasis">
    <w:name w:val="Emphasis"/>
    <w:basedOn w:val="DefaultParagraphFont"/>
    <w:uiPriority w:val="20"/>
    <w:qFormat/>
    <w:rsid w:val="00536A8C"/>
    <w:rPr>
      <w:i/>
      <w:iCs/>
    </w:rPr>
  </w:style>
  <w:style w:type="paragraph" w:styleId="BalloonText">
    <w:name w:val="Balloon Text"/>
    <w:basedOn w:val="Normal"/>
    <w:link w:val="BalloonTextChar"/>
    <w:uiPriority w:val="99"/>
    <w:semiHidden/>
    <w:unhideWhenUsed/>
    <w:rsid w:val="00536A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8C"/>
    <w:rPr>
      <w:rFonts w:ascii="Tahoma" w:hAnsi="Tahoma" w:cs="Tahoma"/>
      <w:sz w:val="16"/>
      <w:szCs w:val="16"/>
    </w:rPr>
  </w:style>
  <w:style w:type="paragraph" w:styleId="ListParagraph">
    <w:name w:val="List Paragraph"/>
    <w:basedOn w:val="Normal"/>
    <w:uiPriority w:val="34"/>
    <w:qFormat/>
    <w:rsid w:val="00294B4A"/>
    <w:pPr>
      <w:ind w:left="720"/>
      <w:contextualSpacing/>
    </w:pPr>
  </w:style>
  <w:style w:type="paragraph" w:styleId="Header">
    <w:name w:val="header"/>
    <w:basedOn w:val="Normal"/>
    <w:link w:val="HeaderChar"/>
    <w:uiPriority w:val="99"/>
    <w:unhideWhenUsed/>
    <w:rsid w:val="001241BB"/>
    <w:pPr>
      <w:tabs>
        <w:tab w:val="center" w:pos="4513"/>
        <w:tab w:val="right" w:pos="9026"/>
      </w:tabs>
      <w:spacing w:line="240" w:lineRule="auto"/>
    </w:pPr>
  </w:style>
  <w:style w:type="character" w:customStyle="1" w:styleId="HeaderChar">
    <w:name w:val="Header Char"/>
    <w:basedOn w:val="DefaultParagraphFont"/>
    <w:link w:val="Header"/>
    <w:uiPriority w:val="99"/>
    <w:rsid w:val="001241BB"/>
  </w:style>
  <w:style w:type="paragraph" w:styleId="Footer">
    <w:name w:val="footer"/>
    <w:basedOn w:val="Normal"/>
    <w:link w:val="FooterChar"/>
    <w:uiPriority w:val="99"/>
    <w:unhideWhenUsed/>
    <w:rsid w:val="001241BB"/>
    <w:pPr>
      <w:tabs>
        <w:tab w:val="center" w:pos="4513"/>
        <w:tab w:val="right" w:pos="9026"/>
      </w:tabs>
      <w:spacing w:line="240" w:lineRule="auto"/>
    </w:pPr>
  </w:style>
  <w:style w:type="character" w:customStyle="1" w:styleId="FooterChar">
    <w:name w:val="Footer Char"/>
    <w:basedOn w:val="DefaultParagraphFont"/>
    <w:link w:val="Footer"/>
    <w:uiPriority w:val="99"/>
    <w:rsid w:val="001241BB"/>
  </w:style>
  <w:style w:type="character" w:customStyle="1" w:styleId="BodyTextChar">
    <w:name w:val="Body Text Char"/>
    <w:basedOn w:val="DefaultParagraphFont"/>
    <w:link w:val="BodyText"/>
    <w:rsid w:val="007D4D6A"/>
    <w:rPr>
      <w:rFonts w:eastAsia="Times New Roman" w:cs="Times New Roman"/>
      <w:sz w:val="26"/>
      <w:szCs w:val="26"/>
      <w:shd w:val="clear" w:color="auto" w:fill="FFFFFF"/>
    </w:rPr>
  </w:style>
  <w:style w:type="paragraph" w:styleId="BodyText">
    <w:name w:val="Body Text"/>
    <w:basedOn w:val="Normal"/>
    <w:link w:val="BodyTextChar"/>
    <w:qFormat/>
    <w:rsid w:val="007D4D6A"/>
    <w:pPr>
      <w:widowControl w:val="0"/>
      <w:shd w:val="clear" w:color="auto" w:fill="FFFFFF"/>
      <w:spacing w:after="60" w:line="240" w:lineRule="auto"/>
      <w:ind w:firstLine="400"/>
      <w:jc w:val="left"/>
    </w:pPr>
    <w:rPr>
      <w:rFonts w:eastAsia="Times New Roman" w:cs="Times New Roman"/>
      <w:sz w:val="26"/>
      <w:szCs w:val="26"/>
    </w:rPr>
  </w:style>
  <w:style w:type="character" w:customStyle="1" w:styleId="BodyTextChar1">
    <w:name w:val="Body Text Char1"/>
    <w:basedOn w:val="DefaultParagraphFont"/>
    <w:uiPriority w:val="99"/>
    <w:semiHidden/>
    <w:rsid w:val="007D4D6A"/>
  </w:style>
  <w:style w:type="character" w:customStyle="1" w:styleId="Picturecaption">
    <w:name w:val="Picture caption_"/>
    <w:basedOn w:val="DefaultParagraphFont"/>
    <w:link w:val="Picturecaption0"/>
    <w:rsid w:val="004A2659"/>
    <w:rPr>
      <w:rFonts w:ascii="Arial" w:eastAsia="Arial" w:hAnsi="Arial" w:cs="Arial"/>
      <w:color w:val="C05E5B"/>
      <w:sz w:val="20"/>
      <w:szCs w:val="20"/>
      <w:shd w:val="clear" w:color="auto" w:fill="FFFFFF"/>
    </w:rPr>
  </w:style>
  <w:style w:type="character" w:customStyle="1" w:styleId="Bodytext3">
    <w:name w:val="Body text (3)_"/>
    <w:basedOn w:val="DefaultParagraphFont"/>
    <w:link w:val="Bodytext30"/>
    <w:rsid w:val="004A2659"/>
    <w:rPr>
      <w:rFonts w:ascii="Arial" w:eastAsia="Arial" w:hAnsi="Arial" w:cs="Arial"/>
      <w:sz w:val="18"/>
      <w:szCs w:val="18"/>
      <w:shd w:val="clear" w:color="auto" w:fill="FFFFFF"/>
    </w:rPr>
  </w:style>
  <w:style w:type="character" w:customStyle="1" w:styleId="Bodytext2">
    <w:name w:val="Body text (2)_"/>
    <w:basedOn w:val="DefaultParagraphFont"/>
    <w:link w:val="Bodytext20"/>
    <w:rsid w:val="004A2659"/>
    <w:rPr>
      <w:rFonts w:eastAsia="Times New Roman" w:cs="Times New Roman"/>
      <w:sz w:val="26"/>
      <w:szCs w:val="26"/>
      <w:shd w:val="clear" w:color="auto" w:fill="FFFFFF"/>
    </w:rPr>
  </w:style>
  <w:style w:type="paragraph" w:customStyle="1" w:styleId="Picturecaption0">
    <w:name w:val="Picture caption"/>
    <w:basedOn w:val="Normal"/>
    <w:link w:val="Picturecaption"/>
    <w:rsid w:val="004A2659"/>
    <w:pPr>
      <w:widowControl w:val="0"/>
      <w:shd w:val="clear" w:color="auto" w:fill="FFFFFF"/>
      <w:spacing w:line="264" w:lineRule="auto"/>
      <w:jc w:val="left"/>
    </w:pPr>
    <w:rPr>
      <w:rFonts w:ascii="Arial" w:eastAsia="Arial" w:hAnsi="Arial" w:cs="Arial"/>
      <w:color w:val="C05E5B"/>
      <w:sz w:val="20"/>
      <w:szCs w:val="20"/>
    </w:rPr>
  </w:style>
  <w:style w:type="paragraph" w:customStyle="1" w:styleId="Bodytext30">
    <w:name w:val="Body text (3)"/>
    <w:basedOn w:val="Normal"/>
    <w:link w:val="Bodytext3"/>
    <w:rsid w:val="004A2659"/>
    <w:pPr>
      <w:widowControl w:val="0"/>
      <w:shd w:val="clear" w:color="auto" w:fill="FFFFFF"/>
      <w:spacing w:after="60" w:line="180" w:lineRule="auto"/>
      <w:ind w:firstLine="220"/>
      <w:jc w:val="left"/>
    </w:pPr>
    <w:rPr>
      <w:rFonts w:ascii="Arial" w:eastAsia="Arial" w:hAnsi="Arial" w:cs="Arial"/>
      <w:sz w:val="18"/>
      <w:szCs w:val="18"/>
    </w:rPr>
  </w:style>
  <w:style w:type="paragraph" w:customStyle="1" w:styleId="Bodytext20">
    <w:name w:val="Body text (2)"/>
    <w:basedOn w:val="Normal"/>
    <w:link w:val="Bodytext2"/>
    <w:rsid w:val="004A2659"/>
    <w:pPr>
      <w:widowControl w:val="0"/>
      <w:shd w:val="clear" w:color="auto" w:fill="FFFFFF"/>
      <w:spacing w:after="60" w:line="240" w:lineRule="auto"/>
      <w:ind w:firstLine="720"/>
      <w:jc w:val="left"/>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648015">
      <w:bodyDiv w:val="1"/>
      <w:marLeft w:val="0"/>
      <w:marRight w:val="0"/>
      <w:marTop w:val="0"/>
      <w:marBottom w:val="0"/>
      <w:divBdr>
        <w:top w:val="none" w:sz="0" w:space="0" w:color="auto"/>
        <w:left w:val="none" w:sz="0" w:space="0" w:color="auto"/>
        <w:bottom w:val="none" w:sz="0" w:space="0" w:color="auto"/>
        <w:right w:val="none" w:sz="0" w:space="0" w:color="auto"/>
      </w:divBdr>
    </w:div>
    <w:div w:id="170775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58</cp:revision>
  <cp:lastPrinted>2019-04-09T01:46:00Z</cp:lastPrinted>
  <dcterms:created xsi:type="dcterms:W3CDTF">2019-04-09T01:45:00Z</dcterms:created>
  <dcterms:modified xsi:type="dcterms:W3CDTF">2021-02-23T01:53:00Z</dcterms:modified>
</cp:coreProperties>
</file>