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1261C5" w:rsidRPr="00B22B54" w14:paraId="1ECBD8D0" w14:textId="77777777" w:rsidTr="00901304">
        <w:tc>
          <w:tcPr>
            <w:tcW w:w="3970" w:type="dxa"/>
          </w:tcPr>
          <w:p w14:paraId="667EED14" w14:textId="77777777" w:rsidR="001261C5" w:rsidRPr="00B22B54" w:rsidRDefault="001261C5" w:rsidP="00B22B54">
            <w:pPr>
              <w:snapToGrid w:val="0"/>
              <w:spacing w:line="360" w:lineRule="auto"/>
              <w:jc w:val="center"/>
              <w:textAlignment w:val="baseline"/>
              <w:rPr>
                <w:rFonts w:ascii="Times New Roman" w:eastAsia="Times New Roman" w:hAnsi="Times New Roman" w:cs="Times New Roman"/>
                <w:sz w:val="26"/>
                <w:szCs w:val="26"/>
              </w:rPr>
            </w:pPr>
            <w:r w:rsidRPr="00B22B54">
              <w:rPr>
                <w:rFonts w:ascii="Times New Roman" w:eastAsia="Times New Roman" w:hAnsi="Times New Roman" w:cs="Times New Roman"/>
                <w:sz w:val="26"/>
                <w:szCs w:val="26"/>
              </w:rPr>
              <w:t>SỞ GD&amp;ĐT NAM ĐỊNH</w:t>
            </w:r>
          </w:p>
          <w:p w14:paraId="2E5A0F2E" w14:textId="77777777" w:rsidR="001261C5" w:rsidRPr="00B22B54" w:rsidRDefault="001261C5" w:rsidP="00B22B54">
            <w:pPr>
              <w:snapToGrid w:val="0"/>
              <w:spacing w:line="360" w:lineRule="auto"/>
              <w:jc w:val="center"/>
              <w:textAlignment w:val="baseline"/>
              <w:rPr>
                <w:rFonts w:ascii="Times New Roman" w:eastAsia="Times New Roman" w:hAnsi="Times New Roman" w:cs="Times New Roman"/>
                <w:sz w:val="26"/>
                <w:szCs w:val="26"/>
              </w:rPr>
            </w:pPr>
            <w:r w:rsidRPr="00B22B54">
              <w:rPr>
                <w:rFonts w:ascii="Times New Roman" w:eastAsia="Times New Roman" w:hAnsi="Times New Roman" w:cs="Times New Roman"/>
                <w:b/>
                <w:bCs/>
                <w:sz w:val="26"/>
                <w:szCs w:val="26"/>
              </w:rPr>
              <w:t>TR</w:t>
            </w:r>
            <w:r w:rsidRPr="00B22B54">
              <w:rPr>
                <w:rFonts w:ascii="Times New Roman" w:eastAsia="Times New Roman" w:hAnsi="Times New Roman" w:cs="Times New Roman"/>
                <w:b/>
                <w:bCs/>
                <w:sz w:val="26"/>
                <w:szCs w:val="26"/>
                <w:u w:val="single"/>
              </w:rPr>
              <w:t xml:space="preserve">ƯỜNG THPT </w:t>
            </w:r>
            <w:r w:rsidR="00316807" w:rsidRPr="00B22B54">
              <w:rPr>
                <w:rFonts w:ascii="Times New Roman" w:eastAsia="Times New Roman" w:hAnsi="Times New Roman" w:cs="Times New Roman"/>
                <w:b/>
                <w:bCs/>
                <w:sz w:val="26"/>
                <w:szCs w:val="26"/>
                <w:u w:val="single"/>
              </w:rPr>
              <w:t>C HẢI H</w:t>
            </w:r>
            <w:r w:rsidR="00316807" w:rsidRPr="00B22B54">
              <w:rPr>
                <w:rFonts w:ascii="Times New Roman" w:eastAsia="Times New Roman" w:hAnsi="Times New Roman" w:cs="Times New Roman"/>
                <w:b/>
                <w:bCs/>
                <w:sz w:val="26"/>
                <w:szCs w:val="26"/>
              </w:rPr>
              <w:t>ẬU</w:t>
            </w:r>
          </w:p>
          <w:p w14:paraId="5005154D" w14:textId="77777777" w:rsidR="001261C5" w:rsidRPr="00B22B54" w:rsidRDefault="001261C5" w:rsidP="00B22B54">
            <w:pPr>
              <w:snapToGrid w:val="0"/>
              <w:spacing w:line="360" w:lineRule="auto"/>
              <w:jc w:val="center"/>
              <w:rPr>
                <w:rFonts w:ascii="Times New Roman" w:hAnsi="Times New Roman" w:cs="Times New Roman"/>
                <w:sz w:val="26"/>
                <w:szCs w:val="26"/>
              </w:rPr>
            </w:pPr>
            <w:r w:rsidRPr="00B22B54">
              <w:rPr>
                <w:rFonts w:ascii="Times New Roman" w:eastAsia="Times New Roman" w:hAnsi="Times New Roman" w:cs="Times New Roman"/>
                <w:sz w:val="26"/>
                <w:szCs w:val="26"/>
              </w:rPr>
              <w:t xml:space="preserve">Số: </w:t>
            </w:r>
            <w:r w:rsidR="00FF04D4" w:rsidRPr="00B22B54">
              <w:rPr>
                <w:rFonts w:ascii="Times New Roman" w:eastAsia="Times New Roman" w:hAnsi="Times New Roman" w:cs="Times New Roman"/>
                <w:sz w:val="26"/>
                <w:szCs w:val="26"/>
              </w:rPr>
              <w:t>51</w:t>
            </w:r>
            <w:r w:rsidR="00316807" w:rsidRPr="00B22B54">
              <w:rPr>
                <w:rFonts w:ascii="Times New Roman" w:eastAsia="Times New Roman" w:hAnsi="Times New Roman" w:cs="Times New Roman"/>
                <w:sz w:val="26"/>
                <w:szCs w:val="26"/>
              </w:rPr>
              <w:t xml:space="preserve"> </w:t>
            </w:r>
            <w:r w:rsidRPr="00B22B54">
              <w:rPr>
                <w:rFonts w:ascii="Times New Roman" w:eastAsia="Times New Roman" w:hAnsi="Times New Roman" w:cs="Times New Roman"/>
                <w:sz w:val="26"/>
                <w:szCs w:val="26"/>
              </w:rPr>
              <w:t>/QĐ-THPT</w:t>
            </w:r>
            <w:r w:rsidR="00316807" w:rsidRPr="00B22B54">
              <w:rPr>
                <w:rFonts w:ascii="Times New Roman" w:eastAsia="Times New Roman" w:hAnsi="Times New Roman" w:cs="Times New Roman"/>
                <w:sz w:val="26"/>
                <w:szCs w:val="26"/>
              </w:rPr>
              <w:t>CHH</w:t>
            </w:r>
          </w:p>
        </w:tc>
        <w:tc>
          <w:tcPr>
            <w:tcW w:w="5670" w:type="dxa"/>
          </w:tcPr>
          <w:p w14:paraId="6E0F10A6" w14:textId="77777777" w:rsidR="001261C5" w:rsidRPr="00B22B54" w:rsidRDefault="001261C5" w:rsidP="00B22B54">
            <w:pPr>
              <w:snapToGrid w:val="0"/>
              <w:spacing w:line="360" w:lineRule="auto"/>
              <w:jc w:val="center"/>
              <w:textAlignment w:val="baseline"/>
              <w:rPr>
                <w:rFonts w:ascii="Times New Roman" w:eastAsia="Times New Roman" w:hAnsi="Times New Roman" w:cs="Times New Roman"/>
                <w:b/>
                <w:sz w:val="26"/>
                <w:szCs w:val="26"/>
              </w:rPr>
            </w:pPr>
            <w:r w:rsidRPr="00B22B54">
              <w:rPr>
                <w:rFonts w:ascii="Times New Roman" w:eastAsia="Times New Roman" w:hAnsi="Times New Roman" w:cs="Times New Roman"/>
                <w:b/>
                <w:sz w:val="26"/>
                <w:szCs w:val="26"/>
              </w:rPr>
              <w:t>CỘNG HÒA XÃ HỘI CHỦ NGHĨA VIỆT NAM</w:t>
            </w:r>
          </w:p>
          <w:p w14:paraId="52FE9CCD" w14:textId="77777777" w:rsidR="001261C5" w:rsidRPr="00B22B54" w:rsidRDefault="001261C5" w:rsidP="00B22B54">
            <w:pPr>
              <w:snapToGrid w:val="0"/>
              <w:spacing w:line="360" w:lineRule="auto"/>
              <w:jc w:val="center"/>
              <w:textAlignment w:val="baseline"/>
              <w:rPr>
                <w:rFonts w:ascii="Times New Roman" w:eastAsia="Times New Roman" w:hAnsi="Times New Roman" w:cs="Times New Roman"/>
                <w:sz w:val="26"/>
                <w:szCs w:val="26"/>
                <w:u w:val="single"/>
              </w:rPr>
            </w:pPr>
            <w:r w:rsidRPr="00B22B54">
              <w:rPr>
                <w:rFonts w:ascii="Times New Roman" w:eastAsia="Times New Roman" w:hAnsi="Times New Roman" w:cs="Times New Roman"/>
                <w:b/>
                <w:bCs/>
                <w:sz w:val="26"/>
                <w:szCs w:val="26"/>
                <w:u w:val="single"/>
              </w:rPr>
              <w:t>Độc lập- Tự do- Hạnh Phúc</w:t>
            </w:r>
          </w:p>
          <w:p w14:paraId="0CD23EEA" w14:textId="77777777" w:rsidR="001261C5" w:rsidRPr="00B22B54" w:rsidRDefault="00316807" w:rsidP="00B22B54">
            <w:pPr>
              <w:snapToGrid w:val="0"/>
              <w:spacing w:line="360" w:lineRule="auto"/>
              <w:jc w:val="right"/>
              <w:textAlignment w:val="baseline"/>
              <w:rPr>
                <w:rFonts w:ascii="Times New Roman" w:eastAsia="Times New Roman" w:hAnsi="Times New Roman" w:cs="Times New Roman"/>
                <w:sz w:val="26"/>
                <w:szCs w:val="26"/>
              </w:rPr>
            </w:pPr>
            <w:r w:rsidRPr="00B22B54">
              <w:rPr>
                <w:rFonts w:ascii="Times New Roman" w:eastAsia="Times New Roman" w:hAnsi="Times New Roman" w:cs="Times New Roman"/>
                <w:i/>
                <w:iCs/>
                <w:sz w:val="26"/>
                <w:szCs w:val="26"/>
              </w:rPr>
              <w:t>Hải Hậu</w:t>
            </w:r>
            <w:r w:rsidR="001261C5" w:rsidRPr="00B22B54">
              <w:rPr>
                <w:rFonts w:ascii="Times New Roman" w:eastAsia="Times New Roman" w:hAnsi="Times New Roman" w:cs="Times New Roman"/>
                <w:i/>
                <w:iCs/>
                <w:sz w:val="26"/>
                <w:szCs w:val="26"/>
              </w:rPr>
              <w:t xml:space="preserve">, ngày </w:t>
            </w:r>
            <w:r w:rsidR="00FF04D4" w:rsidRPr="00B22B54">
              <w:rPr>
                <w:rFonts w:ascii="Times New Roman" w:eastAsia="Times New Roman" w:hAnsi="Times New Roman" w:cs="Times New Roman"/>
                <w:i/>
                <w:iCs/>
                <w:sz w:val="26"/>
                <w:szCs w:val="26"/>
              </w:rPr>
              <w:t>2</w:t>
            </w:r>
            <w:r w:rsidRPr="00B22B54">
              <w:rPr>
                <w:rFonts w:ascii="Times New Roman" w:eastAsia="Times New Roman" w:hAnsi="Times New Roman" w:cs="Times New Roman"/>
                <w:i/>
                <w:iCs/>
                <w:sz w:val="26"/>
                <w:szCs w:val="26"/>
              </w:rPr>
              <w:t>0</w:t>
            </w:r>
            <w:r w:rsidR="001261C5" w:rsidRPr="00B22B54">
              <w:rPr>
                <w:rFonts w:ascii="Times New Roman" w:eastAsia="Times New Roman" w:hAnsi="Times New Roman" w:cs="Times New Roman"/>
                <w:i/>
                <w:iCs/>
                <w:sz w:val="26"/>
                <w:szCs w:val="26"/>
              </w:rPr>
              <w:t xml:space="preserve"> tháng </w:t>
            </w:r>
            <w:r w:rsidR="00FF04D4" w:rsidRPr="00B22B54">
              <w:rPr>
                <w:rFonts w:ascii="Times New Roman" w:eastAsia="Times New Roman" w:hAnsi="Times New Roman" w:cs="Times New Roman"/>
                <w:i/>
                <w:iCs/>
                <w:sz w:val="26"/>
                <w:szCs w:val="26"/>
              </w:rPr>
              <w:t>9</w:t>
            </w:r>
            <w:r w:rsidR="001261C5" w:rsidRPr="00B22B54">
              <w:rPr>
                <w:rFonts w:ascii="Times New Roman" w:eastAsia="Times New Roman" w:hAnsi="Times New Roman" w:cs="Times New Roman"/>
                <w:i/>
                <w:iCs/>
                <w:sz w:val="26"/>
                <w:szCs w:val="26"/>
              </w:rPr>
              <w:t> năm 20</w:t>
            </w:r>
            <w:r w:rsidRPr="00B22B54">
              <w:rPr>
                <w:rFonts w:ascii="Times New Roman" w:eastAsia="Times New Roman" w:hAnsi="Times New Roman" w:cs="Times New Roman"/>
                <w:i/>
                <w:iCs/>
                <w:sz w:val="26"/>
                <w:szCs w:val="26"/>
              </w:rPr>
              <w:t>2</w:t>
            </w:r>
            <w:r w:rsidR="00FF04D4" w:rsidRPr="00B22B54">
              <w:rPr>
                <w:rFonts w:ascii="Times New Roman" w:eastAsia="Times New Roman" w:hAnsi="Times New Roman" w:cs="Times New Roman"/>
                <w:i/>
                <w:iCs/>
                <w:sz w:val="26"/>
                <w:szCs w:val="26"/>
              </w:rPr>
              <w:t>1</w:t>
            </w:r>
          </w:p>
          <w:p w14:paraId="78C453B2" w14:textId="77777777" w:rsidR="001261C5" w:rsidRPr="00B22B54" w:rsidRDefault="001261C5" w:rsidP="00B22B54">
            <w:pPr>
              <w:snapToGrid w:val="0"/>
              <w:spacing w:line="360" w:lineRule="auto"/>
              <w:rPr>
                <w:rFonts w:ascii="Times New Roman" w:hAnsi="Times New Roman" w:cs="Times New Roman"/>
                <w:sz w:val="26"/>
                <w:szCs w:val="26"/>
              </w:rPr>
            </w:pPr>
          </w:p>
        </w:tc>
      </w:tr>
    </w:tbl>
    <w:p w14:paraId="0D4974DD" w14:textId="77777777" w:rsidR="001261C5" w:rsidRPr="00B22B54" w:rsidRDefault="001261C5" w:rsidP="00B22B54">
      <w:pPr>
        <w:snapToGrid w:val="0"/>
        <w:spacing w:before="0" w:after="0" w:line="360" w:lineRule="auto"/>
        <w:rPr>
          <w:rFonts w:ascii="Times New Roman" w:hAnsi="Times New Roman" w:cs="Times New Roman"/>
          <w:sz w:val="26"/>
          <w:szCs w:val="26"/>
        </w:rPr>
      </w:pPr>
    </w:p>
    <w:tbl>
      <w:tblPr>
        <w:tblW w:w="10142" w:type="dxa"/>
        <w:jc w:val="center"/>
        <w:tblCellMar>
          <w:left w:w="0" w:type="dxa"/>
          <w:right w:w="0" w:type="dxa"/>
        </w:tblCellMar>
        <w:tblLook w:val="04A0" w:firstRow="1" w:lastRow="0" w:firstColumn="1" w:lastColumn="0" w:noHBand="0" w:noVBand="1"/>
      </w:tblPr>
      <w:tblGrid>
        <w:gridCol w:w="3978"/>
        <w:gridCol w:w="6164"/>
      </w:tblGrid>
      <w:tr w:rsidR="001261C5" w:rsidRPr="00B22B54" w14:paraId="3A7E6F7F" w14:textId="77777777" w:rsidTr="00901304">
        <w:trPr>
          <w:jc w:val="center"/>
        </w:trPr>
        <w:tc>
          <w:tcPr>
            <w:tcW w:w="3978" w:type="dxa"/>
            <w:shd w:val="clear" w:color="auto" w:fill="auto"/>
            <w:tcMar>
              <w:top w:w="0" w:type="dxa"/>
              <w:left w:w="108" w:type="dxa"/>
              <w:bottom w:w="0" w:type="dxa"/>
              <w:right w:w="108" w:type="dxa"/>
            </w:tcMar>
            <w:vAlign w:val="bottom"/>
            <w:hideMark/>
          </w:tcPr>
          <w:p w14:paraId="5614F8D5" w14:textId="77777777" w:rsidR="001261C5" w:rsidRPr="00B22B54" w:rsidRDefault="001261C5" w:rsidP="00B22B54">
            <w:pPr>
              <w:snapToGrid w:val="0"/>
              <w:spacing w:before="0" w:after="0" w:line="360" w:lineRule="auto"/>
              <w:jc w:val="center"/>
              <w:textAlignment w:val="baseline"/>
              <w:rPr>
                <w:rFonts w:ascii="Times New Roman" w:eastAsia="Times New Roman" w:hAnsi="Times New Roman" w:cs="Times New Roman"/>
                <w:sz w:val="26"/>
                <w:szCs w:val="26"/>
              </w:rPr>
            </w:pPr>
          </w:p>
        </w:tc>
        <w:tc>
          <w:tcPr>
            <w:tcW w:w="6164" w:type="dxa"/>
            <w:shd w:val="clear" w:color="auto" w:fill="auto"/>
            <w:tcMar>
              <w:top w:w="0" w:type="dxa"/>
              <w:left w:w="108" w:type="dxa"/>
              <w:bottom w:w="0" w:type="dxa"/>
              <w:right w:w="108" w:type="dxa"/>
            </w:tcMar>
            <w:vAlign w:val="bottom"/>
            <w:hideMark/>
          </w:tcPr>
          <w:p w14:paraId="7D9AE635" w14:textId="77777777" w:rsidR="001261C5" w:rsidRPr="00B22B54" w:rsidRDefault="001261C5" w:rsidP="00B22B54">
            <w:pPr>
              <w:snapToGrid w:val="0"/>
              <w:spacing w:before="0" w:after="0" w:line="360" w:lineRule="auto"/>
              <w:jc w:val="center"/>
              <w:textAlignment w:val="baseline"/>
              <w:rPr>
                <w:rFonts w:ascii="Times New Roman" w:eastAsia="Times New Roman" w:hAnsi="Times New Roman" w:cs="Times New Roman"/>
                <w:sz w:val="26"/>
                <w:szCs w:val="26"/>
              </w:rPr>
            </w:pPr>
          </w:p>
        </w:tc>
      </w:tr>
    </w:tbl>
    <w:p w14:paraId="1F8838E0"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QUYẾT ĐỊNH</w:t>
      </w:r>
    </w:p>
    <w:p w14:paraId="47FAA5C4"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i/>
          <w:iCs/>
          <w:color w:val="000000"/>
          <w:sz w:val="26"/>
          <w:szCs w:val="26"/>
        </w:rPr>
        <w:t>Về việc ban hành quy tắc ứng xử văn hóa trong trường học</w:t>
      </w:r>
    </w:p>
    <w:p w14:paraId="75B63979"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 </w:t>
      </w:r>
    </w:p>
    <w:p w14:paraId="6AC7DF06"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 xml:space="preserve">HIỆU TRƯỞNG TRƯỜNG THPT </w:t>
      </w:r>
      <w:r w:rsidR="00316807" w:rsidRPr="00B22B54">
        <w:rPr>
          <w:rFonts w:ascii="Times New Roman" w:eastAsia="Times New Roman" w:hAnsi="Times New Roman" w:cs="Times New Roman"/>
          <w:b/>
          <w:bCs/>
          <w:color w:val="000000"/>
          <w:sz w:val="26"/>
          <w:szCs w:val="26"/>
        </w:rPr>
        <w:t>C HẢI HẬU</w:t>
      </w:r>
    </w:p>
    <w:p w14:paraId="10C3E3FE" w14:textId="77777777" w:rsidR="001261C5" w:rsidRPr="00B22B54" w:rsidRDefault="001261C5" w:rsidP="00B22B54">
      <w:pPr>
        <w:shd w:val="clear" w:color="auto" w:fill="FFFFFF"/>
        <w:snapToGrid w:val="0"/>
        <w:spacing w:before="0" w:after="0" w:line="360" w:lineRule="auto"/>
        <w:ind w:firstLine="720"/>
        <w:jc w:val="both"/>
        <w:textAlignment w:val="baseline"/>
        <w:outlineLvl w:val="0"/>
        <w:rPr>
          <w:rFonts w:ascii="Times New Roman" w:eastAsia="Times New Roman" w:hAnsi="Times New Roman" w:cs="Times New Roman"/>
          <w:color w:val="000000"/>
          <w:kern w:val="36"/>
          <w:sz w:val="26"/>
          <w:szCs w:val="26"/>
        </w:rPr>
      </w:pPr>
      <w:r w:rsidRPr="00B22B54">
        <w:rPr>
          <w:rFonts w:ascii="Times New Roman" w:eastAsia="Times New Roman" w:hAnsi="Times New Roman" w:cs="Times New Roman"/>
          <w:color w:val="000000"/>
          <w:kern w:val="36"/>
          <w:sz w:val="26"/>
          <w:szCs w:val="26"/>
        </w:rPr>
        <w:t xml:space="preserve">Căn cứ Thông tư số </w:t>
      </w:r>
      <w:r w:rsidR="00316807" w:rsidRPr="00B22B54">
        <w:rPr>
          <w:rFonts w:ascii="Times New Roman" w:eastAsia="Times New Roman" w:hAnsi="Times New Roman" w:cs="Times New Roman"/>
          <w:color w:val="000000"/>
          <w:kern w:val="36"/>
          <w:sz w:val="26"/>
          <w:szCs w:val="26"/>
        </w:rPr>
        <w:t>32</w:t>
      </w:r>
      <w:r w:rsidRPr="00B22B54">
        <w:rPr>
          <w:rFonts w:ascii="Times New Roman" w:eastAsia="Times New Roman" w:hAnsi="Times New Roman" w:cs="Times New Roman"/>
          <w:color w:val="000000"/>
          <w:kern w:val="36"/>
          <w:sz w:val="26"/>
          <w:szCs w:val="26"/>
        </w:rPr>
        <w:t>/20</w:t>
      </w:r>
      <w:r w:rsidR="00316807" w:rsidRPr="00B22B54">
        <w:rPr>
          <w:rFonts w:ascii="Times New Roman" w:eastAsia="Times New Roman" w:hAnsi="Times New Roman" w:cs="Times New Roman"/>
          <w:color w:val="000000"/>
          <w:kern w:val="36"/>
          <w:sz w:val="26"/>
          <w:szCs w:val="26"/>
        </w:rPr>
        <w:t>20</w:t>
      </w:r>
      <w:r w:rsidRPr="00B22B54">
        <w:rPr>
          <w:rFonts w:ascii="Times New Roman" w:eastAsia="Times New Roman" w:hAnsi="Times New Roman" w:cs="Times New Roman"/>
          <w:color w:val="000000"/>
          <w:kern w:val="36"/>
          <w:sz w:val="26"/>
          <w:szCs w:val="26"/>
        </w:rPr>
        <w:t xml:space="preserve">/TT-BGDĐT ngày </w:t>
      </w:r>
      <w:r w:rsidR="00316807" w:rsidRPr="00B22B54">
        <w:rPr>
          <w:rFonts w:ascii="Times New Roman" w:eastAsia="Times New Roman" w:hAnsi="Times New Roman" w:cs="Times New Roman"/>
          <w:color w:val="000000"/>
          <w:kern w:val="36"/>
          <w:sz w:val="26"/>
          <w:szCs w:val="26"/>
        </w:rPr>
        <w:t>15</w:t>
      </w:r>
      <w:r w:rsidRPr="00B22B54">
        <w:rPr>
          <w:rFonts w:ascii="Times New Roman" w:eastAsia="Times New Roman" w:hAnsi="Times New Roman" w:cs="Times New Roman"/>
          <w:color w:val="000000"/>
          <w:kern w:val="36"/>
          <w:sz w:val="26"/>
          <w:szCs w:val="26"/>
        </w:rPr>
        <w:t>/</w:t>
      </w:r>
      <w:r w:rsidR="00316807" w:rsidRPr="00B22B54">
        <w:rPr>
          <w:rFonts w:ascii="Times New Roman" w:eastAsia="Times New Roman" w:hAnsi="Times New Roman" w:cs="Times New Roman"/>
          <w:color w:val="000000"/>
          <w:kern w:val="36"/>
          <w:sz w:val="26"/>
          <w:szCs w:val="26"/>
        </w:rPr>
        <w:t>9</w:t>
      </w:r>
      <w:r w:rsidRPr="00B22B54">
        <w:rPr>
          <w:rFonts w:ascii="Times New Roman" w:eastAsia="Times New Roman" w:hAnsi="Times New Roman" w:cs="Times New Roman"/>
          <w:color w:val="000000"/>
          <w:kern w:val="36"/>
          <w:sz w:val="26"/>
          <w:szCs w:val="26"/>
        </w:rPr>
        <w:t>/20</w:t>
      </w:r>
      <w:r w:rsidR="00316807" w:rsidRPr="00B22B54">
        <w:rPr>
          <w:rFonts w:ascii="Times New Roman" w:eastAsia="Times New Roman" w:hAnsi="Times New Roman" w:cs="Times New Roman"/>
          <w:color w:val="000000"/>
          <w:kern w:val="36"/>
          <w:sz w:val="26"/>
          <w:szCs w:val="26"/>
        </w:rPr>
        <w:t>20</w:t>
      </w:r>
      <w:r w:rsidRPr="00B22B54">
        <w:rPr>
          <w:rFonts w:ascii="Times New Roman" w:eastAsia="Times New Roman" w:hAnsi="Times New Roman" w:cs="Times New Roman"/>
          <w:color w:val="000000"/>
          <w:kern w:val="36"/>
          <w:sz w:val="26"/>
          <w:szCs w:val="26"/>
        </w:rPr>
        <w:t xml:space="preserve"> của Bộ trưởng Bộ Giáo dục và Đào tạo về </w:t>
      </w:r>
      <w:r w:rsidR="00316807" w:rsidRPr="00B22B54">
        <w:rPr>
          <w:rFonts w:ascii="Times New Roman" w:eastAsia="Times New Roman" w:hAnsi="Times New Roman" w:cs="Times New Roman"/>
          <w:color w:val="000000"/>
          <w:kern w:val="36"/>
          <w:sz w:val="26"/>
          <w:szCs w:val="26"/>
        </w:rPr>
        <w:t xml:space="preserve">ban hành </w:t>
      </w:r>
      <w:r w:rsidRPr="00B22B54">
        <w:rPr>
          <w:rFonts w:ascii="Times New Roman" w:eastAsia="Times New Roman" w:hAnsi="Times New Roman" w:cs="Times New Roman"/>
          <w:color w:val="000000"/>
          <w:kern w:val="36"/>
          <w:sz w:val="26"/>
          <w:szCs w:val="26"/>
        </w:rPr>
        <w:t>Điều lệ trường trung học cơ sở, trường trung học phổ thông và trường phổ thông có nhiều cấp học;</w:t>
      </w:r>
    </w:p>
    <w:p w14:paraId="460E2FA9" w14:textId="77777777" w:rsidR="001261C5" w:rsidRPr="00B22B54" w:rsidRDefault="001261C5" w:rsidP="00B22B54">
      <w:pPr>
        <w:shd w:val="clear" w:color="auto" w:fill="FFFFFF"/>
        <w:snapToGrid w:val="0"/>
        <w:spacing w:before="0" w:after="0" w:line="360" w:lineRule="auto"/>
        <w:ind w:firstLine="720"/>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Căn cứ vào tình hình thực tế và nhiệm vụ giáo dục của trường THPT </w:t>
      </w:r>
      <w:r w:rsidR="00316807" w:rsidRPr="00B22B54">
        <w:rPr>
          <w:rFonts w:ascii="Times New Roman" w:eastAsia="Times New Roman" w:hAnsi="Times New Roman" w:cs="Times New Roman"/>
          <w:color w:val="000000"/>
          <w:sz w:val="26"/>
          <w:szCs w:val="26"/>
        </w:rPr>
        <w:t>C Hải Hậu</w:t>
      </w:r>
      <w:r w:rsidRPr="00B22B54">
        <w:rPr>
          <w:rFonts w:ascii="Times New Roman" w:eastAsia="Times New Roman" w:hAnsi="Times New Roman" w:cs="Times New Roman"/>
          <w:color w:val="000000"/>
          <w:sz w:val="26"/>
          <w:szCs w:val="26"/>
        </w:rPr>
        <w:t>;</w:t>
      </w:r>
    </w:p>
    <w:p w14:paraId="29473C90"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QUYẾT ĐỊNH:</w:t>
      </w:r>
    </w:p>
    <w:p w14:paraId="2CEB35CF" w14:textId="77777777" w:rsidR="001261C5" w:rsidRPr="00B22B54" w:rsidRDefault="001261C5"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Điều 1.</w:t>
      </w:r>
      <w:r w:rsidRPr="00B22B54">
        <w:rPr>
          <w:rFonts w:ascii="Times New Roman" w:eastAsia="Times New Roman" w:hAnsi="Times New Roman" w:cs="Times New Roman"/>
          <w:color w:val="000000"/>
          <w:sz w:val="26"/>
          <w:szCs w:val="26"/>
        </w:rPr>
        <w:t> Ban hành kèm theo Quyết định này Quy tắc ứng xử văn hoá của học sinh</w:t>
      </w:r>
      <w:r w:rsidR="00C04F37" w:rsidRPr="00B22B54">
        <w:rPr>
          <w:rFonts w:ascii="Times New Roman" w:eastAsia="Times New Roman" w:hAnsi="Times New Roman" w:cs="Times New Roman"/>
          <w:color w:val="000000"/>
          <w:sz w:val="26"/>
          <w:szCs w:val="26"/>
        </w:rPr>
        <w:t xml:space="preserve"> và giáo viên</w:t>
      </w:r>
      <w:r w:rsidRPr="00B22B54">
        <w:rPr>
          <w:rFonts w:ascii="Times New Roman" w:eastAsia="Times New Roman" w:hAnsi="Times New Roman" w:cs="Times New Roman"/>
          <w:color w:val="000000"/>
          <w:sz w:val="26"/>
          <w:szCs w:val="26"/>
        </w:rPr>
        <w:t xml:space="preserve"> trường THPT </w:t>
      </w:r>
      <w:r w:rsidR="00316807" w:rsidRPr="00B22B54">
        <w:rPr>
          <w:rFonts w:ascii="Times New Roman" w:eastAsia="Times New Roman" w:hAnsi="Times New Roman" w:cs="Times New Roman"/>
          <w:color w:val="000000"/>
          <w:sz w:val="26"/>
          <w:szCs w:val="26"/>
        </w:rPr>
        <w:t>C Hải Hậu</w:t>
      </w:r>
    </w:p>
    <w:p w14:paraId="567C0357" w14:textId="77777777" w:rsidR="001261C5" w:rsidRPr="00B22B54" w:rsidRDefault="001261C5"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Điều 2</w:t>
      </w:r>
      <w:r w:rsidRPr="00B22B54">
        <w:rPr>
          <w:rFonts w:ascii="Times New Roman" w:eastAsia="Times New Roman" w:hAnsi="Times New Roman" w:cs="Times New Roman"/>
          <w:color w:val="000000"/>
          <w:sz w:val="26"/>
          <w:szCs w:val="26"/>
        </w:rPr>
        <w:t xml:space="preserve">. Cán bộ giáo viên và học sinh trường THPT </w:t>
      </w:r>
      <w:r w:rsidR="00316807" w:rsidRPr="00B22B54">
        <w:rPr>
          <w:rFonts w:ascii="Times New Roman" w:eastAsia="Times New Roman" w:hAnsi="Times New Roman" w:cs="Times New Roman"/>
          <w:color w:val="000000"/>
          <w:sz w:val="26"/>
          <w:szCs w:val="26"/>
        </w:rPr>
        <w:t>C Hải Hậu</w:t>
      </w:r>
      <w:r w:rsidRPr="00B22B54">
        <w:rPr>
          <w:rFonts w:ascii="Times New Roman" w:eastAsia="Times New Roman" w:hAnsi="Times New Roman" w:cs="Times New Roman"/>
          <w:color w:val="000000"/>
          <w:sz w:val="26"/>
          <w:szCs w:val="26"/>
        </w:rPr>
        <w:t> chịu trách nhiệm thi hành Quyết định này. Quyết định này có hiệu lực kể từ ngày ký./.</w:t>
      </w:r>
    </w:p>
    <w:p w14:paraId="6E9902D5" w14:textId="77777777" w:rsidR="001261C5" w:rsidRPr="00B22B54" w:rsidRDefault="001261C5"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w:t>
      </w:r>
    </w:p>
    <w:tbl>
      <w:tblPr>
        <w:tblW w:w="11122" w:type="dxa"/>
        <w:tblInd w:w="-142" w:type="dxa"/>
        <w:shd w:val="clear" w:color="auto" w:fill="FFFFFF"/>
        <w:tblCellMar>
          <w:left w:w="0" w:type="dxa"/>
          <w:right w:w="0" w:type="dxa"/>
        </w:tblCellMar>
        <w:tblLook w:val="04A0" w:firstRow="1" w:lastRow="0" w:firstColumn="1" w:lastColumn="0" w:noHBand="0" w:noVBand="1"/>
      </w:tblPr>
      <w:tblGrid>
        <w:gridCol w:w="6054"/>
        <w:gridCol w:w="5068"/>
      </w:tblGrid>
      <w:tr w:rsidR="001261C5" w:rsidRPr="00B22B54" w14:paraId="3832065B" w14:textId="77777777" w:rsidTr="00901304">
        <w:tc>
          <w:tcPr>
            <w:tcW w:w="6054" w:type="dxa"/>
            <w:shd w:val="clear" w:color="auto" w:fill="FFFFFF"/>
            <w:vAlign w:val="bottom"/>
            <w:hideMark/>
          </w:tcPr>
          <w:p w14:paraId="7F0EAA99" w14:textId="77777777" w:rsidR="001261C5" w:rsidRPr="00B22B54" w:rsidRDefault="001261C5" w:rsidP="00B22B54">
            <w:pPr>
              <w:snapToGrid w:val="0"/>
              <w:spacing w:before="0" w:after="0" w:line="360" w:lineRule="auto"/>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i/>
                <w:iCs/>
                <w:color w:val="000000"/>
                <w:sz w:val="26"/>
                <w:szCs w:val="26"/>
              </w:rPr>
              <w:t>Nơi nhận:</w:t>
            </w:r>
          </w:p>
        </w:tc>
        <w:tc>
          <w:tcPr>
            <w:tcW w:w="5068" w:type="dxa"/>
            <w:shd w:val="clear" w:color="auto" w:fill="FFFFFF"/>
            <w:vAlign w:val="bottom"/>
            <w:hideMark/>
          </w:tcPr>
          <w:p w14:paraId="70B3AE48" w14:textId="77777777" w:rsidR="001261C5" w:rsidRPr="00B22B54" w:rsidRDefault="001261C5" w:rsidP="00B22B54">
            <w:pPr>
              <w:snapToGrid w:val="0"/>
              <w:spacing w:before="0" w:after="0" w:line="360" w:lineRule="auto"/>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 xml:space="preserve">                    HIỆU TRƯỞNG</w:t>
            </w:r>
          </w:p>
        </w:tc>
      </w:tr>
      <w:tr w:rsidR="001261C5" w:rsidRPr="00B22B54" w14:paraId="0E60FB46" w14:textId="77777777" w:rsidTr="00901304">
        <w:tc>
          <w:tcPr>
            <w:tcW w:w="6054" w:type="dxa"/>
            <w:shd w:val="clear" w:color="auto" w:fill="FFFFFF"/>
            <w:vAlign w:val="bottom"/>
            <w:hideMark/>
          </w:tcPr>
          <w:p w14:paraId="722A90D2" w14:textId="77777777" w:rsidR="001261C5" w:rsidRPr="00B22B54" w:rsidRDefault="001261C5" w:rsidP="00B22B54">
            <w:pPr>
              <w:snapToGrid w:val="0"/>
              <w:spacing w:before="0" w:after="0" w:line="360" w:lineRule="auto"/>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Như Điều 2;</w:t>
            </w:r>
          </w:p>
          <w:p w14:paraId="6602B83B" w14:textId="77777777" w:rsidR="001261C5" w:rsidRPr="00B22B54" w:rsidRDefault="001261C5" w:rsidP="00B22B54">
            <w:pPr>
              <w:snapToGrid w:val="0"/>
              <w:spacing w:before="0" w:after="0" w:line="360" w:lineRule="auto"/>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Lưu: VT.</w:t>
            </w:r>
          </w:p>
        </w:tc>
        <w:tc>
          <w:tcPr>
            <w:tcW w:w="5068" w:type="dxa"/>
            <w:shd w:val="clear" w:color="auto" w:fill="FFFFFF"/>
            <w:vAlign w:val="bottom"/>
            <w:hideMark/>
          </w:tcPr>
          <w:p w14:paraId="116297A9" w14:textId="5BFE931F" w:rsidR="001261C5" w:rsidRPr="00B22B54" w:rsidRDefault="005C6E13" w:rsidP="00B22B54">
            <w:pPr>
              <w:snapToGrid w:val="0"/>
              <w:spacing w:before="0" w:after="0" w:line="360" w:lineRule="auto"/>
              <w:jc w:val="center"/>
              <w:textAlignment w:val="baseline"/>
              <w:rPr>
                <w:rFonts w:ascii="Times New Roman" w:eastAsia="Times New Roman" w:hAnsi="Times New Roman" w:cs="Times New Roman"/>
                <w:color w:val="000000"/>
                <w:sz w:val="26"/>
                <w:szCs w:val="26"/>
              </w:rPr>
            </w:pPr>
            <w:bookmarkStart w:id="0" w:name="_GoBack"/>
            <w:bookmarkEnd w:id="0"/>
            <w:r>
              <w:rPr>
                <w:rFonts w:ascii="Times New Roman" w:eastAsia="Times New Roman" w:hAnsi="Times New Roman" w:cs="Times New Roman"/>
                <w:b/>
                <w:bCs/>
                <w:color w:val="000000"/>
                <w:sz w:val="26"/>
                <w:szCs w:val="26"/>
              </w:rPr>
              <w:t>(đã ký)</w:t>
            </w:r>
            <w:r w:rsidR="001261C5" w:rsidRPr="00B22B54">
              <w:rPr>
                <w:rFonts w:ascii="Times New Roman" w:eastAsia="Times New Roman" w:hAnsi="Times New Roman" w:cs="Times New Roman"/>
                <w:b/>
                <w:bCs/>
                <w:color w:val="000000"/>
                <w:sz w:val="26"/>
                <w:szCs w:val="26"/>
              </w:rPr>
              <w:t xml:space="preserve">   </w:t>
            </w:r>
          </w:p>
        </w:tc>
      </w:tr>
    </w:tbl>
    <w:p w14:paraId="39946DD8" w14:textId="77777777" w:rsidR="001261C5" w:rsidRPr="00B22B54" w:rsidRDefault="001261C5"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w:t>
      </w:r>
    </w:p>
    <w:p w14:paraId="0E46C0E7" w14:textId="77777777" w:rsidR="001261C5" w:rsidRPr="00B22B54" w:rsidRDefault="001261C5"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p>
    <w:p w14:paraId="4B6311B1"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                                                                                                     </w:t>
      </w:r>
      <w:r w:rsidR="009A19B0" w:rsidRPr="00B22B54">
        <w:rPr>
          <w:rFonts w:ascii="Times New Roman" w:eastAsia="Times New Roman" w:hAnsi="Times New Roman" w:cs="Times New Roman"/>
          <w:b/>
          <w:bCs/>
          <w:color w:val="000000"/>
          <w:sz w:val="26"/>
          <w:szCs w:val="26"/>
        </w:rPr>
        <w:t xml:space="preserve">   </w:t>
      </w:r>
      <w:r w:rsidRPr="00B22B54">
        <w:rPr>
          <w:rFonts w:ascii="Times New Roman" w:eastAsia="Times New Roman" w:hAnsi="Times New Roman" w:cs="Times New Roman"/>
          <w:b/>
          <w:bCs/>
          <w:color w:val="000000"/>
          <w:sz w:val="26"/>
          <w:szCs w:val="26"/>
        </w:rPr>
        <w:t xml:space="preserve">  Nguyễn Văn Chiểu                                                                            </w:t>
      </w:r>
    </w:p>
    <w:p w14:paraId="32AAA0D9"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p>
    <w:p w14:paraId="56E96DBC"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p>
    <w:p w14:paraId="5423BB62"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p>
    <w:p w14:paraId="79D882A1"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p>
    <w:p w14:paraId="02184723" w14:textId="77777777" w:rsidR="001261C5" w:rsidRPr="00B22B54" w:rsidRDefault="001261C5"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p>
    <w:p w14:paraId="27333921" w14:textId="77777777" w:rsidR="00BA0206" w:rsidRPr="00B22B54" w:rsidRDefault="00BA0206" w:rsidP="00B22B54">
      <w:pPr>
        <w:shd w:val="clear" w:color="auto" w:fill="FFFFFF"/>
        <w:snapToGrid w:val="0"/>
        <w:spacing w:before="0" w:after="0" w:line="360" w:lineRule="auto"/>
        <w:textAlignment w:val="baseline"/>
        <w:rPr>
          <w:rFonts w:ascii="Times New Roman" w:eastAsia="Times New Roman" w:hAnsi="Times New Roman" w:cs="Times New Roman"/>
          <w:b/>
          <w:bCs/>
          <w:color w:val="000000"/>
          <w:sz w:val="26"/>
          <w:szCs w:val="26"/>
        </w:rPr>
      </w:pPr>
    </w:p>
    <w:p w14:paraId="73236EFE" w14:textId="77777777" w:rsidR="00754A52" w:rsidRPr="00B22B54" w:rsidRDefault="00754A52" w:rsidP="00B22B54">
      <w:pPr>
        <w:shd w:val="clear" w:color="auto" w:fill="FFFFFF"/>
        <w:snapToGrid w:val="0"/>
        <w:spacing w:before="0" w:after="0" w:line="360" w:lineRule="auto"/>
        <w:jc w:val="center"/>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lastRenderedPageBreak/>
        <w:t>QUY TẮC</w:t>
      </w:r>
      <w:r w:rsidR="002B3BE8" w:rsidRPr="00B22B54">
        <w:rPr>
          <w:rFonts w:ascii="Times New Roman" w:eastAsia="Times New Roman" w:hAnsi="Times New Roman" w:cs="Times New Roman"/>
          <w:b/>
          <w:bCs/>
          <w:color w:val="000000"/>
          <w:sz w:val="26"/>
          <w:szCs w:val="26"/>
        </w:rPr>
        <w:t xml:space="preserve"> ỨNG XỬ VĂN HÓA TRONG TRƯỜNG HỌC</w:t>
      </w:r>
    </w:p>
    <w:p w14:paraId="3165F578" w14:textId="77777777" w:rsidR="00754A52" w:rsidRPr="00B22B54" w:rsidRDefault="00754A52" w:rsidP="00B22B54">
      <w:pPr>
        <w:shd w:val="clear" w:color="auto" w:fill="FFFFFF"/>
        <w:snapToGrid w:val="0"/>
        <w:spacing w:before="0" w:after="0" w:line="360" w:lineRule="auto"/>
        <w:ind w:right="-199" w:hanging="284"/>
        <w:jc w:val="center"/>
        <w:textAlignment w:val="baseline"/>
        <w:rPr>
          <w:rFonts w:ascii="Times New Roman" w:eastAsia="Times New Roman" w:hAnsi="Times New Roman" w:cs="Times New Roman"/>
          <w:i/>
          <w:iCs/>
          <w:color w:val="000000"/>
          <w:sz w:val="26"/>
          <w:szCs w:val="26"/>
        </w:rPr>
      </w:pPr>
      <w:r w:rsidRPr="00B22B54">
        <w:rPr>
          <w:rFonts w:ascii="Times New Roman" w:eastAsia="Times New Roman" w:hAnsi="Times New Roman" w:cs="Times New Roman"/>
          <w:i/>
          <w:iCs/>
          <w:color w:val="000000"/>
          <w:sz w:val="26"/>
          <w:szCs w:val="26"/>
        </w:rPr>
        <w:t>(</w:t>
      </w:r>
      <w:r w:rsidR="002B3BE8" w:rsidRPr="00B22B54">
        <w:rPr>
          <w:rFonts w:ascii="Times New Roman" w:eastAsia="Times New Roman" w:hAnsi="Times New Roman" w:cs="Times New Roman"/>
          <w:i/>
          <w:iCs/>
          <w:color w:val="000000"/>
          <w:sz w:val="26"/>
          <w:szCs w:val="26"/>
        </w:rPr>
        <w:t>Ban hành kèm theo Quyết định số</w:t>
      </w:r>
      <w:r w:rsidR="00B42C64" w:rsidRPr="00B22B54">
        <w:rPr>
          <w:rFonts w:ascii="Times New Roman" w:eastAsia="Times New Roman" w:hAnsi="Times New Roman" w:cs="Times New Roman"/>
          <w:i/>
          <w:iCs/>
          <w:color w:val="000000"/>
          <w:sz w:val="26"/>
          <w:szCs w:val="26"/>
        </w:rPr>
        <w:t xml:space="preserve"> </w:t>
      </w:r>
      <w:r w:rsidR="00FF04D4" w:rsidRPr="00B22B54">
        <w:rPr>
          <w:rFonts w:ascii="Times New Roman" w:eastAsia="Times New Roman" w:hAnsi="Times New Roman" w:cs="Times New Roman"/>
          <w:i/>
          <w:iCs/>
          <w:color w:val="000000"/>
          <w:sz w:val="26"/>
          <w:szCs w:val="26"/>
        </w:rPr>
        <w:t>51</w:t>
      </w:r>
      <w:r w:rsidR="002B3BE8" w:rsidRPr="00B22B54">
        <w:rPr>
          <w:rFonts w:ascii="Times New Roman" w:eastAsia="Times New Roman" w:hAnsi="Times New Roman" w:cs="Times New Roman"/>
          <w:i/>
          <w:iCs/>
          <w:color w:val="000000"/>
          <w:sz w:val="26"/>
          <w:szCs w:val="26"/>
        </w:rPr>
        <w:t>/QĐ-THPT</w:t>
      </w:r>
      <w:r w:rsidR="00316807" w:rsidRPr="00B22B54">
        <w:rPr>
          <w:rFonts w:ascii="Times New Roman" w:eastAsia="Times New Roman" w:hAnsi="Times New Roman" w:cs="Times New Roman"/>
          <w:i/>
          <w:iCs/>
          <w:color w:val="000000"/>
          <w:sz w:val="26"/>
          <w:szCs w:val="26"/>
        </w:rPr>
        <w:t>CHH</w:t>
      </w:r>
      <w:r w:rsidR="002B3BE8" w:rsidRPr="00B22B54">
        <w:rPr>
          <w:rFonts w:ascii="Times New Roman" w:eastAsia="Times New Roman" w:hAnsi="Times New Roman" w:cs="Times New Roman"/>
          <w:i/>
          <w:iCs/>
          <w:color w:val="000000"/>
          <w:sz w:val="26"/>
          <w:szCs w:val="26"/>
        </w:rPr>
        <w:t xml:space="preserve"> ngày</w:t>
      </w:r>
      <w:r w:rsidR="00447907" w:rsidRPr="00B22B54">
        <w:rPr>
          <w:rFonts w:ascii="Times New Roman" w:eastAsia="Times New Roman" w:hAnsi="Times New Roman" w:cs="Times New Roman"/>
          <w:i/>
          <w:iCs/>
          <w:color w:val="000000"/>
          <w:sz w:val="26"/>
          <w:szCs w:val="26"/>
        </w:rPr>
        <w:t xml:space="preserve"> </w:t>
      </w:r>
      <w:r w:rsidR="00FF04D4" w:rsidRPr="00B22B54">
        <w:rPr>
          <w:rFonts w:ascii="Times New Roman" w:eastAsia="Times New Roman" w:hAnsi="Times New Roman" w:cs="Times New Roman"/>
          <w:i/>
          <w:iCs/>
          <w:color w:val="000000"/>
          <w:sz w:val="26"/>
          <w:szCs w:val="26"/>
        </w:rPr>
        <w:t>2</w:t>
      </w:r>
      <w:r w:rsidR="00316807" w:rsidRPr="00B22B54">
        <w:rPr>
          <w:rFonts w:ascii="Times New Roman" w:eastAsia="Times New Roman" w:hAnsi="Times New Roman" w:cs="Times New Roman"/>
          <w:i/>
          <w:iCs/>
          <w:color w:val="000000"/>
          <w:sz w:val="26"/>
          <w:szCs w:val="26"/>
        </w:rPr>
        <w:t>0</w:t>
      </w:r>
      <w:r w:rsidRPr="00B22B54">
        <w:rPr>
          <w:rFonts w:ascii="Times New Roman" w:eastAsia="Times New Roman" w:hAnsi="Times New Roman" w:cs="Times New Roman"/>
          <w:i/>
          <w:iCs/>
          <w:color w:val="000000"/>
          <w:sz w:val="26"/>
          <w:szCs w:val="26"/>
        </w:rPr>
        <w:t>/</w:t>
      </w:r>
      <w:r w:rsidR="00FF04D4" w:rsidRPr="00B22B54">
        <w:rPr>
          <w:rFonts w:ascii="Times New Roman" w:eastAsia="Times New Roman" w:hAnsi="Times New Roman" w:cs="Times New Roman"/>
          <w:i/>
          <w:iCs/>
          <w:color w:val="000000"/>
          <w:sz w:val="26"/>
          <w:szCs w:val="26"/>
        </w:rPr>
        <w:t>9</w:t>
      </w:r>
      <w:r w:rsidRPr="00B22B54">
        <w:rPr>
          <w:rFonts w:ascii="Times New Roman" w:eastAsia="Times New Roman" w:hAnsi="Times New Roman" w:cs="Times New Roman"/>
          <w:i/>
          <w:iCs/>
          <w:color w:val="000000"/>
          <w:sz w:val="26"/>
          <w:szCs w:val="26"/>
        </w:rPr>
        <w:t>/20</w:t>
      </w:r>
      <w:r w:rsidR="00316807" w:rsidRPr="00B22B54">
        <w:rPr>
          <w:rFonts w:ascii="Times New Roman" w:eastAsia="Times New Roman" w:hAnsi="Times New Roman" w:cs="Times New Roman"/>
          <w:i/>
          <w:iCs/>
          <w:color w:val="000000"/>
          <w:sz w:val="26"/>
          <w:szCs w:val="26"/>
        </w:rPr>
        <w:t>2</w:t>
      </w:r>
      <w:r w:rsidR="00FF04D4" w:rsidRPr="00B22B54">
        <w:rPr>
          <w:rFonts w:ascii="Times New Roman" w:eastAsia="Times New Roman" w:hAnsi="Times New Roman" w:cs="Times New Roman"/>
          <w:i/>
          <w:iCs/>
          <w:color w:val="000000"/>
          <w:sz w:val="26"/>
          <w:szCs w:val="26"/>
        </w:rPr>
        <w:t>1</w:t>
      </w:r>
      <w:r w:rsidRPr="00B22B54">
        <w:rPr>
          <w:rFonts w:ascii="Times New Roman" w:eastAsia="Times New Roman" w:hAnsi="Times New Roman" w:cs="Times New Roman"/>
          <w:i/>
          <w:iCs/>
          <w:color w:val="000000"/>
          <w:sz w:val="26"/>
          <w:szCs w:val="26"/>
        </w:rPr>
        <w:t xml:space="preserve"> của trường THPT </w:t>
      </w:r>
      <w:r w:rsidR="00316807" w:rsidRPr="00B22B54">
        <w:rPr>
          <w:rFonts w:ascii="Times New Roman" w:eastAsia="Times New Roman" w:hAnsi="Times New Roman" w:cs="Times New Roman"/>
          <w:i/>
          <w:iCs/>
          <w:color w:val="000000"/>
          <w:sz w:val="26"/>
          <w:szCs w:val="26"/>
        </w:rPr>
        <w:t>C Hải Hậu</w:t>
      </w:r>
      <w:r w:rsidRPr="00B22B54">
        <w:rPr>
          <w:rFonts w:ascii="Times New Roman" w:eastAsia="Times New Roman" w:hAnsi="Times New Roman" w:cs="Times New Roman"/>
          <w:i/>
          <w:iCs/>
          <w:color w:val="000000"/>
          <w:sz w:val="26"/>
          <w:szCs w:val="26"/>
        </w:rPr>
        <w:t>)</w:t>
      </w:r>
    </w:p>
    <w:p w14:paraId="5B9E6A8B" w14:textId="77777777" w:rsidR="00B22B54" w:rsidRPr="00B22B54" w:rsidRDefault="00754A52"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 xml:space="preserve">CHƯƠNG I. </w:t>
      </w:r>
    </w:p>
    <w:p w14:paraId="604DCF7B" w14:textId="0E869212" w:rsidR="00754A52" w:rsidRPr="00B22B54" w:rsidRDefault="00754A52"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QUY ĐỊNH CHUNG.</w:t>
      </w:r>
    </w:p>
    <w:p w14:paraId="241D8DF5" w14:textId="77777777" w:rsidR="00754A52" w:rsidRPr="00B22B54" w:rsidRDefault="00754A52"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Điều 1.</w:t>
      </w:r>
      <w:r w:rsidRPr="00B22B54">
        <w:rPr>
          <w:rFonts w:ascii="Times New Roman" w:eastAsia="Times New Roman" w:hAnsi="Times New Roman" w:cs="Times New Roman"/>
          <w:color w:val="000000"/>
          <w:sz w:val="26"/>
          <w:szCs w:val="26"/>
        </w:rPr>
        <w:t> </w:t>
      </w:r>
      <w:r w:rsidRPr="00B22B54">
        <w:rPr>
          <w:rFonts w:ascii="Times New Roman" w:eastAsia="Times New Roman" w:hAnsi="Times New Roman" w:cs="Times New Roman"/>
          <w:b/>
          <w:bCs/>
          <w:color w:val="000000"/>
          <w:sz w:val="26"/>
          <w:szCs w:val="26"/>
        </w:rPr>
        <w:t>Căn cứ đề ra các quy tắc đạo đức và ứng xử</w:t>
      </w:r>
    </w:p>
    <w:p w14:paraId="1CDBB58A" w14:textId="77777777" w:rsidR="00754A52" w:rsidRPr="00B22B54" w:rsidRDefault="00754A52"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1. Quy định về đạo đức Nhà giáo, ban hành kèm theo Quyết định số 16/2008/QĐ-BGD&amp;ĐT ngày 16/4/2008 của Bộ trưởng Bộ Giáo dục và Đào tạo.</w:t>
      </w:r>
    </w:p>
    <w:p w14:paraId="33D03830" w14:textId="77777777" w:rsidR="00754A52" w:rsidRPr="00B22B54" w:rsidRDefault="00DC7EDD"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2</w:t>
      </w:r>
      <w:r w:rsidR="00754A52" w:rsidRPr="00B22B54">
        <w:rPr>
          <w:rFonts w:ascii="Times New Roman" w:eastAsia="Times New Roman" w:hAnsi="Times New Roman" w:cs="Times New Roman"/>
          <w:color w:val="000000"/>
          <w:sz w:val="26"/>
          <w:szCs w:val="26"/>
        </w:rPr>
        <w:t xml:space="preserve">. </w:t>
      </w:r>
      <w:r w:rsidR="006B7112" w:rsidRPr="00B22B54">
        <w:rPr>
          <w:rFonts w:ascii="Times New Roman" w:eastAsia="Times New Roman" w:hAnsi="Times New Roman" w:cs="Times New Roman"/>
          <w:color w:val="000000"/>
          <w:kern w:val="36"/>
          <w:sz w:val="26"/>
          <w:szCs w:val="26"/>
        </w:rPr>
        <w:t xml:space="preserve">Điều lệ trường trung học cơ sở, trường trung học phổ thông và trường phổ thông có nhiều cấp học kèm theo thông tư số </w:t>
      </w:r>
      <w:r w:rsidR="00316807" w:rsidRPr="00B22B54">
        <w:rPr>
          <w:rFonts w:ascii="Times New Roman" w:eastAsia="Times New Roman" w:hAnsi="Times New Roman" w:cs="Times New Roman"/>
          <w:color w:val="000000"/>
          <w:kern w:val="36"/>
          <w:sz w:val="26"/>
          <w:szCs w:val="26"/>
        </w:rPr>
        <w:t>3</w:t>
      </w:r>
      <w:r w:rsidR="006B7112" w:rsidRPr="00B22B54">
        <w:rPr>
          <w:rFonts w:ascii="Times New Roman" w:eastAsia="Times New Roman" w:hAnsi="Times New Roman" w:cs="Times New Roman"/>
          <w:color w:val="000000"/>
          <w:kern w:val="36"/>
          <w:sz w:val="26"/>
          <w:szCs w:val="26"/>
        </w:rPr>
        <w:t>2/20</w:t>
      </w:r>
      <w:r w:rsidR="00316807" w:rsidRPr="00B22B54">
        <w:rPr>
          <w:rFonts w:ascii="Times New Roman" w:eastAsia="Times New Roman" w:hAnsi="Times New Roman" w:cs="Times New Roman"/>
          <w:color w:val="000000"/>
          <w:kern w:val="36"/>
          <w:sz w:val="26"/>
          <w:szCs w:val="26"/>
        </w:rPr>
        <w:t>20</w:t>
      </w:r>
      <w:r w:rsidR="006B7112" w:rsidRPr="00B22B54">
        <w:rPr>
          <w:rFonts w:ascii="Times New Roman" w:eastAsia="Times New Roman" w:hAnsi="Times New Roman" w:cs="Times New Roman"/>
          <w:color w:val="000000"/>
          <w:kern w:val="36"/>
          <w:sz w:val="26"/>
          <w:szCs w:val="26"/>
        </w:rPr>
        <w:t xml:space="preserve">/TT-BGDĐT ngày </w:t>
      </w:r>
      <w:r w:rsidR="00316807" w:rsidRPr="00B22B54">
        <w:rPr>
          <w:rFonts w:ascii="Times New Roman" w:eastAsia="Times New Roman" w:hAnsi="Times New Roman" w:cs="Times New Roman"/>
          <w:color w:val="000000"/>
          <w:kern w:val="36"/>
          <w:sz w:val="26"/>
          <w:szCs w:val="26"/>
        </w:rPr>
        <w:t>15</w:t>
      </w:r>
      <w:r w:rsidR="006B7112" w:rsidRPr="00B22B54">
        <w:rPr>
          <w:rFonts w:ascii="Times New Roman" w:eastAsia="Times New Roman" w:hAnsi="Times New Roman" w:cs="Times New Roman"/>
          <w:color w:val="000000"/>
          <w:kern w:val="36"/>
          <w:sz w:val="26"/>
          <w:szCs w:val="26"/>
        </w:rPr>
        <w:t>/</w:t>
      </w:r>
      <w:r w:rsidR="00316807" w:rsidRPr="00B22B54">
        <w:rPr>
          <w:rFonts w:ascii="Times New Roman" w:eastAsia="Times New Roman" w:hAnsi="Times New Roman" w:cs="Times New Roman"/>
          <w:color w:val="000000"/>
          <w:kern w:val="36"/>
          <w:sz w:val="26"/>
          <w:szCs w:val="26"/>
        </w:rPr>
        <w:t>9</w:t>
      </w:r>
      <w:r w:rsidR="006B7112" w:rsidRPr="00B22B54">
        <w:rPr>
          <w:rFonts w:ascii="Times New Roman" w:eastAsia="Times New Roman" w:hAnsi="Times New Roman" w:cs="Times New Roman"/>
          <w:color w:val="000000"/>
          <w:kern w:val="36"/>
          <w:sz w:val="26"/>
          <w:szCs w:val="26"/>
        </w:rPr>
        <w:t>/20</w:t>
      </w:r>
      <w:r w:rsidR="00316807" w:rsidRPr="00B22B54">
        <w:rPr>
          <w:rFonts w:ascii="Times New Roman" w:eastAsia="Times New Roman" w:hAnsi="Times New Roman" w:cs="Times New Roman"/>
          <w:color w:val="000000"/>
          <w:kern w:val="36"/>
          <w:sz w:val="26"/>
          <w:szCs w:val="26"/>
        </w:rPr>
        <w:t>20</w:t>
      </w:r>
      <w:r w:rsidR="006B7112" w:rsidRPr="00B22B54">
        <w:rPr>
          <w:rFonts w:ascii="Times New Roman" w:eastAsia="Times New Roman" w:hAnsi="Times New Roman" w:cs="Times New Roman"/>
          <w:color w:val="000000"/>
          <w:kern w:val="36"/>
          <w:sz w:val="26"/>
          <w:szCs w:val="26"/>
        </w:rPr>
        <w:t xml:space="preserve"> của Bộ trưởng Bộ Giáo dục và Đào tạo</w:t>
      </w:r>
      <w:r w:rsidR="00754A52" w:rsidRPr="00B22B54">
        <w:rPr>
          <w:rFonts w:ascii="Times New Roman" w:eastAsia="Times New Roman" w:hAnsi="Times New Roman" w:cs="Times New Roman"/>
          <w:color w:val="000000"/>
          <w:sz w:val="26"/>
          <w:szCs w:val="26"/>
        </w:rPr>
        <w:t>.</w:t>
      </w:r>
    </w:p>
    <w:p w14:paraId="56086719" w14:textId="77777777" w:rsidR="009A19B0" w:rsidRPr="00B22B54" w:rsidRDefault="009A19B0"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3. Luật Giáo dục số </w:t>
      </w:r>
      <w:r w:rsidRPr="00B22B54">
        <w:rPr>
          <w:rFonts w:ascii="Times New Roman" w:hAnsi="Times New Roman" w:cs="Times New Roman"/>
          <w:color w:val="222222"/>
          <w:sz w:val="26"/>
          <w:szCs w:val="26"/>
        </w:rPr>
        <w:t>43/2019/QH14 ngày 14 tháng 6 năm 2019 của Quốc Hội;</w:t>
      </w:r>
    </w:p>
    <w:p w14:paraId="1B6805DF" w14:textId="77777777" w:rsidR="00754A52" w:rsidRPr="00B22B54" w:rsidRDefault="009A19B0"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4</w:t>
      </w:r>
      <w:r w:rsidR="00754A52" w:rsidRPr="00B22B54">
        <w:rPr>
          <w:rFonts w:ascii="Times New Roman" w:eastAsia="Times New Roman" w:hAnsi="Times New Roman" w:cs="Times New Roman"/>
          <w:color w:val="000000"/>
          <w:sz w:val="26"/>
          <w:szCs w:val="26"/>
        </w:rPr>
        <w:t>. Truyền thống đạo đức Nhà giáo của dân tộc, của quê hương.</w:t>
      </w:r>
    </w:p>
    <w:p w14:paraId="00B6030C" w14:textId="77777777" w:rsidR="00754A52" w:rsidRPr="00B22B54" w:rsidRDefault="00754A52"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Điều 2.</w:t>
      </w:r>
      <w:r w:rsidRPr="00B22B54">
        <w:rPr>
          <w:rFonts w:ascii="Times New Roman" w:eastAsia="Times New Roman" w:hAnsi="Times New Roman" w:cs="Times New Roman"/>
          <w:color w:val="000000"/>
          <w:sz w:val="26"/>
          <w:szCs w:val="26"/>
        </w:rPr>
        <w:t> </w:t>
      </w:r>
      <w:r w:rsidRPr="00B22B54">
        <w:rPr>
          <w:rFonts w:ascii="Times New Roman" w:eastAsia="Times New Roman" w:hAnsi="Times New Roman" w:cs="Times New Roman"/>
          <w:b/>
          <w:bCs/>
          <w:color w:val="000000"/>
          <w:sz w:val="26"/>
          <w:szCs w:val="26"/>
        </w:rPr>
        <w:t>Phạm vi điều chỉnh và đối tượng áp dụng</w:t>
      </w:r>
    </w:p>
    <w:p w14:paraId="619F9E54" w14:textId="77777777" w:rsidR="00754A52" w:rsidRPr="00B22B54" w:rsidRDefault="00754A52"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1. Văn bản này quy định về chuẩn mực đạo đức nhà giáo và quy tắc ứng xử của đội ngũ CB, GV, NV trường THPT </w:t>
      </w:r>
      <w:r w:rsidR="00316807" w:rsidRPr="00B22B54">
        <w:rPr>
          <w:rFonts w:ascii="Times New Roman" w:eastAsia="Times New Roman" w:hAnsi="Times New Roman" w:cs="Times New Roman"/>
          <w:color w:val="000000"/>
          <w:sz w:val="26"/>
          <w:szCs w:val="26"/>
        </w:rPr>
        <w:t>C Hải Hậu</w:t>
      </w:r>
      <w:r w:rsidRPr="00B22B54">
        <w:rPr>
          <w:rFonts w:ascii="Times New Roman" w:eastAsia="Times New Roman" w:hAnsi="Times New Roman" w:cs="Times New Roman"/>
          <w:color w:val="000000"/>
          <w:sz w:val="26"/>
          <w:szCs w:val="26"/>
        </w:rPr>
        <w:t xml:space="preserve"> trong thi hành nhiệm vụ, công vụ, trong quan hệ với đồng nghiệp, học sinh, phụ huynh học sinh và trong xã hội; quy tắc ứng xử văn hóa của học sinh được áp dụng trong thời gian học tập tại trường và ngoài xã hội.</w:t>
      </w:r>
    </w:p>
    <w:p w14:paraId="4389D47C" w14:textId="77777777" w:rsidR="00316807" w:rsidRPr="00B22B54" w:rsidRDefault="00754A52"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lang w:val="nl-NL"/>
        </w:rPr>
        <w:t xml:space="preserve">2. Đối tượng áp dụng là tất cả CB, GV, NV và học sinh của trường THPT </w:t>
      </w:r>
      <w:r w:rsidR="00316807" w:rsidRPr="00B22B54">
        <w:rPr>
          <w:rFonts w:ascii="Times New Roman" w:eastAsia="Times New Roman" w:hAnsi="Times New Roman" w:cs="Times New Roman"/>
          <w:color w:val="000000"/>
          <w:sz w:val="26"/>
          <w:szCs w:val="26"/>
        </w:rPr>
        <w:t xml:space="preserve">C Hải Hậu </w:t>
      </w:r>
    </w:p>
    <w:p w14:paraId="19A9616E" w14:textId="77777777" w:rsidR="00754A52" w:rsidRPr="00B22B54" w:rsidRDefault="00754A52"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lang w:val="nl-NL"/>
        </w:rPr>
        <w:t>Điều 3.</w:t>
      </w:r>
      <w:r w:rsidRPr="00B22B54">
        <w:rPr>
          <w:rFonts w:ascii="Times New Roman" w:eastAsia="Times New Roman" w:hAnsi="Times New Roman" w:cs="Times New Roman"/>
          <w:color w:val="000000"/>
          <w:sz w:val="26"/>
          <w:szCs w:val="26"/>
          <w:lang w:val="nl-NL"/>
        </w:rPr>
        <w:t> </w:t>
      </w:r>
      <w:r w:rsidRPr="00B22B54">
        <w:rPr>
          <w:rFonts w:ascii="Times New Roman" w:eastAsia="Times New Roman" w:hAnsi="Times New Roman" w:cs="Times New Roman"/>
          <w:b/>
          <w:bCs/>
          <w:color w:val="000000"/>
          <w:sz w:val="26"/>
          <w:szCs w:val="26"/>
          <w:lang w:val="nl-NL"/>
        </w:rPr>
        <w:t>Mục đích xây dựng qui tắc ứng xử đối với cán bộ, giáo viên, nhân viên và học sinh</w:t>
      </w:r>
    </w:p>
    <w:p w14:paraId="120B7E46" w14:textId="77777777" w:rsidR="00754A52" w:rsidRPr="00B22B54" w:rsidRDefault="00754A52" w:rsidP="00B22B54">
      <w:pPr>
        <w:shd w:val="clear" w:color="auto" w:fill="FFFFFF"/>
        <w:snapToGrid w:val="0"/>
        <w:spacing w:before="0" w:after="0" w:line="360" w:lineRule="auto"/>
        <w:ind w:firstLine="720"/>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1. Quy định các chuẩn mực về đạo đức và ứng xử của cán bộ, nhà giáo khi thi hành nhiệm vụ, công vụ và trong quan hệ với đồng nghiệp, với học sinh, với phụ huynh học sinh và trong quan hệ xã hội. Đồng thời qui định các chuẩn mực về ứng xử văn hóa của học sinh đối với thầy, cô giáo, nhân viên trong trường và khách đến trường, trong gia đình, ngoài xã hội.</w:t>
      </w:r>
    </w:p>
    <w:p w14:paraId="5DF7F794" w14:textId="77777777" w:rsidR="00754A52" w:rsidRPr="00B22B54" w:rsidRDefault="00754A52" w:rsidP="00B22B54">
      <w:pPr>
        <w:shd w:val="clear" w:color="auto" w:fill="FFFFFF"/>
        <w:snapToGrid w:val="0"/>
        <w:spacing w:before="0" w:after="0" w:line="360" w:lineRule="auto"/>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          2. Là căn cứ để nhà trường xử lý trách nhiệm khi cán bộ, </w:t>
      </w:r>
      <w:r w:rsidR="00DC7EDD" w:rsidRPr="00B22B54">
        <w:rPr>
          <w:rFonts w:ascii="Times New Roman" w:eastAsia="Times New Roman" w:hAnsi="Times New Roman" w:cs="Times New Roman"/>
          <w:color w:val="000000"/>
          <w:sz w:val="26"/>
          <w:szCs w:val="26"/>
        </w:rPr>
        <w:t>giáo viên và nhân viên</w:t>
      </w:r>
      <w:r w:rsidRPr="00B22B54">
        <w:rPr>
          <w:rFonts w:ascii="Times New Roman" w:eastAsia="Times New Roman" w:hAnsi="Times New Roman" w:cs="Times New Roman"/>
          <w:color w:val="000000"/>
          <w:sz w:val="26"/>
          <w:szCs w:val="26"/>
        </w:rPr>
        <w:t xml:space="preserve"> vi phạm các chuẩn mực đạo đức và xử sự trong thực hiện nhiệm vụ và trong các mối quan hệ công tác, đồng thời là căn cứ để đánh giá, xếp loại và giám sát việc chấp hành các quy định pháp luật của </w:t>
      </w:r>
      <w:r w:rsidR="00DC7EDD" w:rsidRPr="00B22B54">
        <w:rPr>
          <w:rFonts w:ascii="Times New Roman" w:eastAsia="Times New Roman" w:hAnsi="Times New Roman" w:cs="Times New Roman"/>
          <w:color w:val="000000"/>
          <w:sz w:val="26"/>
          <w:szCs w:val="26"/>
        </w:rPr>
        <w:t>cán bộ, giáo viên và nhân viên trong trường</w:t>
      </w:r>
      <w:r w:rsidRPr="00B22B54">
        <w:rPr>
          <w:rFonts w:ascii="Times New Roman" w:eastAsia="Times New Roman" w:hAnsi="Times New Roman" w:cs="Times New Roman"/>
          <w:color w:val="000000"/>
          <w:sz w:val="26"/>
          <w:szCs w:val="26"/>
        </w:rPr>
        <w:t>.</w:t>
      </w:r>
    </w:p>
    <w:p w14:paraId="0CE1D2CB" w14:textId="77777777" w:rsidR="00754A52" w:rsidRPr="00B22B54" w:rsidRDefault="00754A52" w:rsidP="00B22B54">
      <w:pPr>
        <w:shd w:val="clear" w:color="auto" w:fill="FFFFFF"/>
        <w:snapToGrid w:val="0"/>
        <w:spacing w:before="0" w:after="0" w:line="360" w:lineRule="auto"/>
        <w:ind w:firstLine="720"/>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lang w:val="pt-BR"/>
        </w:rPr>
        <w:t>3.  Là căn cứ để đánh giá, khen thưởng và xếp loại học sinh hằng năm.</w:t>
      </w:r>
      <w:r w:rsidRPr="00B22B54">
        <w:rPr>
          <w:rFonts w:ascii="Times New Roman" w:eastAsia="Times New Roman" w:hAnsi="Times New Roman" w:cs="Times New Roman"/>
          <w:b/>
          <w:bCs/>
          <w:color w:val="000000"/>
          <w:sz w:val="26"/>
          <w:szCs w:val="26"/>
          <w:lang w:val="pt-BR"/>
        </w:rPr>
        <w:t> </w:t>
      </w:r>
    </w:p>
    <w:p w14:paraId="44E6CA64" w14:textId="77777777" w:rsidR="00B22B54" w:rsidRPr="00B22B54" w:rsidRDefault="00B22B54"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p>
    <w:p w14:paraId="7ECACEDC" w14:textId="456EC0C9" w:rsidR="00B22B54" w:rsidRPr="00B22B54" w:rsidRDefault="00754A52" w:rsidP="00B22B54">
      <w:pPr>
        <w:shd w:val="clear" w:color="auto" w:fill="FFFFFF"/>
        <w:snapToGrid w:val="0"/>
        <w:spacing w:before="0" w:after="0" w:line="360" w:lineRule="auto"/>
        <w:jc w:val="center"/>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CHƯƠNG II.</w:t>
      </w:r>
    </w:p>
    <w:p w14:paraId="68C3CC6C" w14:textId="4349BC55" w:rsidR="00754A52" w:rsidRPr="00B22B54" w:rsidRDefault="00B22B54" w:rsidP="00B22B54">
      <w:pPr>
        <w:shd w:val="clear" w:color="auto" w:fill="FFFFFF"/>
        <w:snapToGrid w:val="0"/>
        <w:spacing w:before="0" w:after="0" w:line="360" w:lineRule="auto"/>
        <w:jc w:val="center"/>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 xml:space="preserve"> </w:t>
      </w:r>
      <w:r w:rsidR="00754A52" w:rsidRPr="00B22B54">
        <w:rPr>
          <w:rFonts w:ascii="Times New Roman" w:eastAsia="Times New Roman" w:hAnsi="Times New Roman" w:cs="Times New Roman"/>
          <w:b/>
          <w:bCs/>
          <w:color w:val="000000"/>
          <w:sz w:val="26"/>
          <w:szCs w:val="26"/>
        </w:rPr>
        <w:t xml:space="preserve">QUY TẮC ỨNG XỬ CỦA CÁN BỘ, GIÁO VIÊN, NHÂN VIÊN VÀ HỌC SINH TRƯỜNG THPT </w:t>
      </w:r>
      <w:r w:rsidR="00316807" w:rsidRPr="00B22B54">
        <w:rPr>
          <w:rFonts w:ascii="Times New Roman" w:eastAsia="Times New Roman" w:hAnsi="Times New Roman" w:cs="Times New Roman"/>
          <w:b/>
          <w:bCs/>
          <w:color w:val="000000"/>
          <w:sz w:val="26"/>
          <w:szCs w:val="26"/>
        </w:rPr>
        <w:t>C HẢI HẬU</w:t>
      </w:r>
    </w:p>
    <w:p w14:paraId="3A8643F2" w14:textId="49833233" w:rsidR="00754A52" w:rsidRPr="00B22B54" w:rsidRDefault="00754A52" w:rsidP="00B22B54">
      <w:pPr>
        <w:pStyle w:val="ListParagraph"/>
        <w:numPr>
          <w:ilvl w:val="0"/>
          <w:numId w:val="11"/>
        </w:numPr>
        <w:snapToGrid w:val="0"/>
        <w:spacing w:before="0" w:after="0" w:line="360" w:lineRule="auto"/>
        <w:contextualSpacing w:val="0"/>
        <w:rPr>
          <w:rFonts w:ascii="Times New Roman" w:hAnsi="Times New Roman" w:cs="Times New Roman"/>
          <w:b/>
          <w:bCs/>
          <w:sz w:val="26"/>
          <w:szCs w:val="26"/>
        </w:rPr>
      </w:pPr>
      <w:r w:rsidRPr="00B22B54">
        <w:rPr>
          <w:rFonts w:ascii="Times New Roman" w:hAnsi="Times New Roman" w:cs="Times New Roman"/>
          <w:b/>
          <w:bCs/>
          <w:sz w:val="26"/>
          <w:szCs w:val="26"/>
        </w:rPr>
        <w:t>Quy tắc ứng xử của cán bộ, giáo viên và nhân viên</w:t>
      </w:r>
    </w:p>
    <w:p w14:paraId="4BE9664B" w14:textId="77777777" w:rsidR="00FD723A" w:rsidRPr="00B22B54" w:rsidRDefault="00FD723A" w:rsidP="00B22B54">
      <w:pPr>
        <w:shd w:val="clear" w:color="auto" w:fill="FFFFFF"/>
        <w:snapToGrid w:val="0"/>
        <w:spacing w:before="0" w:after="0" w:line="360" w:lineRule="auto"/>
        <w:ind w:left="120"/>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Điều 4. Đối với bản thân.</w:t>
      </w:r>
    </w:p>
    <w:p w14:paraId="54061ABE" w14:textId="77777777" w:rsidR="00FD723A" w:rsidRPr="00B22B54" w:rsidRDefault="002B3BE8"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1) </w:t>
      </w:r>
      <w:r w:rsidR="00882665" w:rsidRPr="00B22B54">
        <w:rPr>
          <w:rFonts w:ascii="Times New Roman" w:eastAsia="Times New Roman" w:hAnsi="Times New Roman" w:cs="Times New Roman"/>
          <w:color w:val="000000"/>
          <w:sz w:val="26"/>
          <w:szCs w:val="26"/>
        </w:rPr>
        <w:t xml:space="preserve">Trung thành với lý tưởng </w:t>
      </w:r>
      <w:r w:rsidR="009465CC" w:rsidRPr="00B22B54">
        <w:rPr>
          <w:rFonts w:ascii="Times New Roman" w:eastAsia="Times New Roman" w:hAnsi="Times New Roman" w:cs="Times New Roman"/>
          <w:color w:val="000000"/>
          <w:sz w:val="26"/>
          <w:szCs w:val="26"/>
        </w:rPr>
        <w:t>c</w:t>
      </w:r>
      <w:r w:rsidR="00882665" w:rsidRPr="00B22B54">
        <w:rPr>
          <w:rFonts w:ascii="Times New Roman" w:eastAsia="Times New Roman" w:hAnsi="Times New Roman" w:cs="Times New Roman"/>
          <w:color w:val="000000"/>
          <w:sz w:val="26"/>
          <w:szCs w:val="26"/>
        </w:rPr>
        <w:t>ách mạng</w:t>
      </w:r>
      <w:r w:rsidR="001E1518" w:rsidRPr="00B22B54">
        <w:rPr>
          <w:rFonts w:ascii="Times New Roman" w:eastAsia="Times New Roman" w:hAnsi="Times New Roman" w:cs="Times New Roman"/>
          <w:color w:val="000000"/>
          <w:sz w:val="26"/>
          <w:szCs w:val="26"/>
        </w:rPr>
        <w:t>, tin tưởng vào sự nghiệp đổi mới do</w:t>
      </w:r>
      <w:r w:rsidR="00882665" w:rsidRPr="00B22B54">
        <w:rPr>
          <w:rFonts w:ascii="Times New Roman" w:eastAsia="Times New Roman" w:hAnsi="Times New Roman" w:cs="Times New Roman"/>
          <w:color w:val="000000"/>
          <w:sz w:val="26"/>
          <w:szCs w:val="26"/>
        </w:rPr>
        <w:t xml:space="preserve"> Đảng</w:t>
      </w:r>
      <w:r w:rsidR="001E1518" w:rsidRPr="00B22B54">
        <w:rPr>
          <w:rFonts w:ascii="Times New Roman" w:eastAsia="Times New Roman" w:hAnsi="Times New Roman" w:cs="Times New Roman"/>
          <w:color w:val="000000"/>
          <w:sz w:val="26"/>
          <w:szCs w:val="26"/>
        </w:rPr>
        <w:t xml:space="preserve"> cộng sản Việt Nam khởi xướng và lãnh đạo</w:t>
      </w:r>
      <w:r w:rsidR="00882665" w:rsidRPr="00B22B54">
        <w:rPr>
          <w:rFonts w:ascii="Times New Roman" w:eastAsia="Times New Roman" w:hAnsi="Times New Roman" w:cs="Times New Roman"/>
          <w:color w:val="000000"/>
          <w:sz w:val="26"/>
          <w:szCs w:val="26"/>
        </w:rPr>
        <w:t>.</w:t>
      </w:r>
    </w:p>
    <w:p w14:paraId="093CE084" w14:textId="77777777" w:rsidR="00FD723A" w:rsidRPr="00B22B54" w:rsidRDefault="002B3BE8"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2) </w:t>
      </w:r>
      <w:r w:rsidR="00FD723A" w:rsidRPr="00B22B54">
        <w:rPr>
          <w:rFonts w:ascii="Times New Roman" w:eastAsia="Times New Roman" w:hAnsi="Times New Roman" w:cs="Times New Roman"/>
          <w:color w:val="000000"/>
          <w:sz w:val="26"/>
          <w:szCs w:val="26"/>
        </w:rPr>
        <w:t>Chấp hành nghiêm chỉnh chủ trương, đường lối, chính sách của Đảng, pháp luật của Nhà nước; thi hành nhiệm vụ theo đúng quy định của pháp luật. Không ngừng rèn luyện, học tập, nâng cao trình độ nhận thức về mọi mặt đáp ứng yêu cầu, nhiệm vụ công tác.</w:t>
      </w:r>
    </w:p>
    <w:p w14:paraId="7F7DD43B" w14:textId="77777777" w:rsidR="00FD723A" w:rsidRPr="00B22B54" w:rsidRDefault="002B3BE8"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3) </w:t>
      </w:r>
      <w:r w:rsidR="00FD723A" w:rsidRPr="00B22B54">
        <w:rPr>
          <w:rFonts w:ascii="Times New Roman" w:eastAsia="Times New Roman" w:hAnsi="Times New Roman" w:cs="Times New Roman"/>
          <w:color w:val="000000"/>
          <w:sz w:val="26"/>
          <w:szCs w:val="26"/>
        </w:rPr>
        <w:t>Thực hiện đúng những quy định trong Luật Cán bộ, công chức, Luật viên chức; Luật Giáo dục, Luật thực hành tiết kiệm, chống lãng phí và các quy định khác của pháp luật.</w:t>
      </w:r>
    </w:p>
    <w:p w14:paraId="1943E90D" w14:textId="77777777" w:rsidR="00FD723A" w:rsidRPr="00B22B54" w:rsidRDefault="002B3BE8"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4) </w:t>
      </w:r>
      <w:r w:rsidR="00FD723A" w:rsidRPr="00B22B54">
        <w:rPr>
          <w:rFonts w:ascii="Times New Roman" w:eastAsia="Times New Roman" w:hAnsi="Times New Roman" w:cs="Times New Roman"/>
          <w:color w:val="000000"/>
          <w:sz w:val="26"/>
          <w:szCs w:val="26"/>
        </w:rPr>
        <w:t>Có ý thức tổ chức kỷ luật, chấp hành nghiêm sự điều động, phân công của tổ chức, luôn phấn đấu vì sự nghiệp chung, bảo vệ danh dự nhà giáo.</w:t>
      </w:r>
    </w:p>
    <w:p w14:paraId="5D5056E3" w14:textId="77777777" w:rsidR="00FD723A" w:rsidRPr="00B22B54" w:rsidRDefault="002B3BE8"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5) </w:t>
      </w:r>
      <w:r w:rsidR="000653A2" w:rsidRPr="00B22B54">
        <w:rPr>
          <w:rFonts w:ascii="Times New Roman" w:eastAsia="Times New Roman" w:hAnsi="Times New Roman" w:cs="Times New Roman"/>
          <w:color w:val="000000"/>
          <w:sz w:val="26"/>
          <w:szCs w:val="26"/>
        </w:rPr>
        <w:t xml:space="preserve">Không </w:t>
      </w:r>
      <w:r w:rsidR="00FD723A" w:rsidRPr="00B22B54">
        <w:rPr>
          <w:rFonts w:ascii="Times New Roman" w:eastAsia="Times New Roman" w:hAnsi="Times New Roman" w:cs="Times New Roman"/>
          <w:color w:val="000000"/>
          <w:sz w:val="26"/>
          <w:szCs w:val="26"/>
        </w:rPr>
        <w:t>sử dụng  điện thoại, làm việc riêng, việc khác khi giảng dạy, hội họp; không tự ý rời bỏ vị trí trong khi lên lớp, giờ làm việc và sinh hoạt tập thể</w:t>
      </w:r>
      <w:r w:rsidR="0098591C" w:rsidRPr="00B22B54">
        <w:rPr>
          <w:rFonts w:ascii="Times New Roman" w:eastAsia="Times New Roman" w:hAnsi="Times New Roman" w:cs="Times New Roman"/>
          <w:color w:val="000000"/>
          <w:sz w:val="26"/>
          <w:szCs w:val="26"/>
        </w:rPr>
        <w:t>; k</w:t>
      </w:r>
      <w:r w:rsidR="009465CC" w:rsidRPr="00B22B54">
        <w:rPr>
          <w:rFonts w:ascii="Times New Roman" w:eastAsia="Times New Roman" w:hAnsi="Times New Roman" w:cs="Times New Roman"/>
          <w:color w:val="000000"/>
          <w:sz w:val="26"/>
          <w:szCs w:val="26"/>
        </w:rPr>
        <w:t>hông đi xe đạp, xe máy trong</w:t>
      </w:r>
      <w:r w:rsidR="0098591C" w:rsidRPr="00B22B54">
        <w:rPr>
          <w:rFonts w:ascii="Times New Roman" w:eastAsia="Times New Roman" w:hAnsi="Times New Roman" w:cs="Times New Roman"/>
          <w:color w:val="000000"/>
          <w:sz w:val="26"/>
          <w:szCs w:val="26"/>
        </w:rPr>
        <w:t xml:space="preserve"> trường</w:t>
      </w:r>
      <w:r w:rsidR="00FD723A" w:rsidRPr="00B22B54">
        <w:rPr>
          <w:rFonts w:ascii="Times New Roman" w:eastAsia="Times New Roman" w:hAnsi="Times New Roman" w:cs="Times New Roman"/>
          <w:color w:val="000000"/>
          <w:sz w:val="26"/>
          <w:szCs w:val="26"/>
        </w:rPr>
        <w:t>.</w:t>
      </w:r>
    </w:p>
    <w:p w14:paraId="6E222106" w14:textId="77777777" w:rsidR="00FD723A" w:rsidRPr="00B22B54" w:rsidRDefault="002B3BE8"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6) </w:t>
      </w:r>
      <w:r w:rsidR="00882665" w:rsidRPr="00B22B54">
        <w:rPr>
          <w:rFonts w:ascii="Times New Roman" w:eastAsia="Times New Roman" w:hAnsi="Times New Roman" w:cs="Times New Roman"/>
          <w:color w:val="000000"/>
          <w:sz w:val="26"/>
          <w:szCs w:val="26"/>
        </w:rPr>
        <w:t>Tác phong, trang phục:</w:t>
      </w:r>
      <w:r w:rsidR="00FD723A" w:rsidRPr="00B22B54">
        <w:rPr>
          <w:rFonts w:ascii="Times New Roman" w:eastAsia="Times New Roman" w:hAnsi="Times New Roman" w:cs="Times New Roman"/>
          <w:color w:val="000000"/>
          <w:sz w:val="26"/>
          <w:szCs w:val="26"/>
        </w:rPr>
        <w:t> trang phục phải chỉnh tề,  gọn gàng, lịch sự,</w:t>
      </w:r>
      <w:r w:rsidR="000653A2" w:rsidRPr="00B22B54">
        <w:rPr>
          <w:rFonts w:ascii="Times New Roman" w:eastAsia="Times New Roman" w:hAnsi="Times New Roman" w:cs="Times New Roman"/>
          <w:color w:val="000000"/>
          <w:sz w:val="26"/>
          <w:szCs w:val="26"/>
        </w:rPr>
        <w:t xml:space="preserve"> phù hợp với môi trường sư phạm</w:t>
      </w:r>
      <w:r w:rsidR="00FD723A" w:rsidRPr="00B22B54">
        <w:rPr>
          <w:rFonts w:ascii="Times New Roman" w:eastAsia="Times New Roman" w:hAnsi="Times New Roman" w:cs="Times New Roman"/>
          <w:color w:val="000000"/>
          <w:sz w:val="26"/>
          <w:szCs w:val="26"/>
        </w:rPr>
        <w:t>, không gây phản cảm và phân tán sự chú ý của người học</w:t>
      </w:r>
      <w:r w:rsidR="007C1E97" w:rsidRPr="00B22B54">
        <w:rPr>
          <w:rFonts w:ascii="Times New Roman" w:eastAsia="Times New Roman" w:hAnsi="Times New Roman" w:cs="Times New Roman"/>
          <w:color w:val="000000"/>
          <w:sz w:val="26"/>
          <w:szCs w:val="26"/>
        </w:rPr>
        <w:t>;</w:t>
      </w:r>
      <w:r w:rsidR="000653A2" w:rsidRPr="00B22B54">
        <w:rPr>
          <w:rFonts w:ascii="Times New Roman" w:eastAsia="Times New Roman" w:hAnsi="Times New Roman" w:cs="Times New Roman"/>
          <w:color w:val="000000"/>
          <w:sz w:val="26"/>
          <w:szCs w:val="26"/>
        </w:rPr>
        <w:t xml:space="preserve"> </w:t>
      </w:r>
      <w:r w:rsidR="007C1E97" w:rsidRPr="00B22B54">
        <w:rPr>
          <w:rFonts w:ascii="Times New Roman" w:eastAsia="Times New Roman" w:hAnsi="Times New Roman" w:cs="Times New Roman"/>
          <w:color w:val="000000"/>
          <w:sz w:val="26"/>
          <w:szCs w:val="26"/>
        </w:rPr>
        <w:t>trang phục trong các buổi lễ</w:t>
      </w:r>
      <w:r w:rsidR="009465CC" w:rsidRPr="00B22B54">
        <w:rPr>
          <w:rFonts w:ascii="Times New Roman" w:eastAsia="Times New Roman" w:hAnsi="Times New Roman" w:cs="Times New Roman"/>
          <w:color w:val="000000"/>
          <w:sz w:val="26"/>
          <w:szCs w:val="26"/>
        </w:rPr>
        <w:t xml:space="preserve"> và các ngày thứ 2</w:t>
      </w:r>
      <w:r w:rsidR="007C1E97" w:rsidRPr="00B22B54">
        <w:rPr>
          <w:rFonts w:ascii="Times New Roman" w:eastAsia="Times New Roman" w:hAnsi="Times New Roman" w:cs="Times New Roman"/>
          <w:color w:val="000000"/>
          <w:sz w:val="26"/>
          <w:szCs w:val="26"/>
        </w:rPr>
        <w:t>: nữ mặc áo dài hoặc vest, nam mặc áo trắng, quần tối màu hoặc vest</w:t>
      </w:r>
      <w:r w:rsidR="00FD723A" w:rsidRPr="00B22B54">
        <w:rPr>
          <w:rFonts w:ascii="Times New Roman" w:eastAsia="Times New Roman" w:hAnsi="Times New Roman" w:cs="Times New Roman"/>
          <w:color w:val="000000"/>
          <w:sz w:val="26"/>
          <w:szCs w:val="26"/>
        </w:rPr>
        <w:t>.</w:t>
      </w:r>
    </w:p>
    <w:p w14:paraId="2E59C5DD" w14:textId="77777777" w:rsidR="00FD723A" w:rsidRPr="00B22B54" w:rsidRDefault="00FD723A"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 xml:space="preserve">Điều 5. </w:t>
      </w:r>
      <w:r w:rsidR="002B3BE8" w:rsidRPr="00B22B54">
        <w:rPr>
          <w:rFonts w:ascii="Times New Roman" w:eastAsia="Times New Roman" w:hAnsi="Times New Roman" w:cs="Times New Roman"/>
          <w:b/>
          <w:bCs/>
          <w:color w:val="000000"/>
          <w:sz w:val="26"/>
          <w:szCs w:val="26"/>
        </w:rPr>
        <w:t xml:space="preserve">Đối với </w:t>
      </w:r>
      <w:r w:rsidRPr="00B22B54">
        <w:rPr>
          <w:rFonts w:ascii="Times New Roman" w:eastAsia="Times New Roman" w:hAnsi="Times New Roman" w:cs="Times New Roman"/>
          <w:b/>
          <w:bCs/>
          <w:color w:val="000000"/>
          <w:sz w:val="26"/>
          <w:szCs w:val="26"/>
        </w:rPr>
        <w:t> học sinh</w:t>
      </w:r>
      <w:r w:rsidRPr="00B22B54">
        <w:rPr>
          <w:rFonts w:ascii="Times New Roman" w:eastAsia="Times New Roman" w:hAnsi="Times New Roman" w:cs="Times New Roman"/>
          <w:color w:val="000000"/>
          <w:sz w:val="26"/>
          <w:szCs w:val="26"/>
        </w:rPr>
        <w:t>.</w:t>
      </w:r>
    </w:p>
    <w:p w14:paraId="45086B4E"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FD723A" w:rsidRPr="00B22B54">
        <w:rPr>
          <w:rFonts w:ascii="Times New Roman" w:hAnsi="Times New Roman" w:cs="Times New Roman"/>
          <w:sz w:val="26"/>
          <w:szCs w:val="26"/>
        </w:rPr>
        <w:t>Trong mọi tình huống, mỗi cán bộ giáo viên luôn đặt tình thương và trách nhiệm đối với học sinh lên hàng đầu.</w:t>
      </w:r>
    </w:p>
    <w:p w14:paraId="6F0955C4"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2) </w:t>
      </w:r>
      <w:r w:rsidR="00FD723A" w:rsidRPr="00B22B54">
        <w:rPr>
          <w:rFonts w:ascii="Times New Roman" w:hAnsi="Times New Roman" w:cs="Times New Roman"/>
          <w:sz w:val="26"/>
          <w:szCs w:val="26"/>
        </w:rPr>
        <w:t xml:space="preserve">Tôn trọng ý kiến của từng cá nhân học sinh; luôn lắng nghe và cùng chia sẻ những khó khăn trong cuộc sống của học sinh. Ứng xử thân thiện, </w:t>
      </w:r>
      <w:r w:rsidR="000653A2" w:rsidRPr="00B22B54">
        <w:rPr>
          <w:rFonts w:ascii="Times New Roman" w:hAnsi="Times New Roman" w:cs="Times New Roman"/>
          <w:sz w:val="26"/>
          <w:szCs w:val="26"/>
        </w:rPr>
        <w:t>gần gũi, không xúc phạm danh dự</w:t>
      </w:r>
      <w:r w:rsidR="00FD723A" w:rsidRPr="00B22B54">
        <w:rPr>
          <w:rFonts w:ascii="Times New Roman" w:hAnsi="Times New Roman" w:cs="Times New Roman"/>
          <w:sz w:val="26"/>
          <w:szCs w:val="26"/>
        </w:rPr>
        <w:t>, thân thể, không phân biệt đối xử đối với học sinh.</w:t>
      </w:r>
    </w:p>
    <w:p w14:paraId="542C3684"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3) </w:t>
      </w:r>
      <w:r w:rsidR="00FD723A" w:rsidRPr="00B22B54">
        <w:rPr>
          <w:rFonts w:ascii="Times New Roman" w:hAnsi="Times New Roman" w:cs="Times New Roman"/>
          <w:sz w:val="26"/>
          <w:szCs w:val="26"/>
        </w:rPr>
        <w:t>Thấu hiểu hoàn cảnh riêng của mỗi học sinh; quan tâm, giúp đỡ các em có hoàn cảnh đặc biệt; học sinh chậm tiến bộ; luôn tạo cơ hội cho học sinh sửa chữa lỗi lầm, tạo điều kiện cho học sinh phấn đấu vươn lên.</w:t>
      </w:r>
      <w:r w:rsidR="00A94041" w:rsidRPr="00B22B54">
        <w:rPr>
          <w:rFonts w:ascii="Times New Roman" w:hAnsi="Times New Roman" w:cs="Times New Roman"/>
          <w:sz w:val="26"/>
          <w:szCs w:val="26"/>
        </w:rPr>
        <w:t xml:space="preserve"> </w:t>
      </w:r>
      <w:r w:rsidR="00FD723A" w:rsidRPr="00B22B54">
        <w:rPr>
          <w:rFonts w:ascii="Times New Roman" w:hAnsi="Times New Roman" w:cs="Times New Roman"/>
          <w:sz w:val="26"/>
          <w:szCs w:val="26"/>
        </w:rPr>
        <w:t xml:space="preserve">Tôn trọng nhân cách của học sinh, mềm mỏng </w:t>
      </w:r>
      <w:r w:rsidR="00FD723A" w:rsidRPr="00B22B54">
        <w:rPr>
          <w:rFonts w:ascii="Times New Roman" w:hAnsi="Times New Roman" w:cs="Times New Roman"/>
          <w:sz w:val="26"/>
          <w:szCs w:val="26"/>
        </w:rPr>
        <w:lastRenderedPageBreak/>
        <w:t xml:space="preserve">nhưng kiên quyết, nghiêm khắc khi xử lý vi phạm của học sinh; </w:t>
      </w:r>
      <w:r w:rsidR="008C4ADB" w:rsidRPr="00B22B54">
        <w:rPr>
          <w:rFonts w:ascii="Times New Roman" w:hAnsi="Times New Roman" w:cs="Times New Roman"/>
          <w:sz w:val="26"/>
          <w:szCs w:val="26"/>
        </w:rPr>
        <w:t>k</w:t>
      </w:r>
      <w:r w:rsidR="00FD723A" w:rsidRPr="00B22B54">
        <w:rPr>
          <w:rFonts w:ascii="Times New Roman" w:hAnsi="Times New Roman" w:cs="Times New Roman"/>
          <w:sz w:val="26"/>
          <w:szCs w:val="26"/>
        </w:rPr>
        <w:t>hông có thái độ trù dập học sinh.</w:t>
      </w:r>
    </w:p>
    <w:p w14:paraId="3F343899"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4) </w:t>
      </w:r>
      <w:r w:rsidR="00FD723A" w:rsidRPr="00B22B54">
        <w:rPr>
          <w:rFonts w:ascii="Times New Roman" w:hAnsi="Times New Roman" w:cs="Times New Roman"/>
          <w:sz w:val="26"/>
          <w:szCs w:val="26"/>
        </w:rPr>
        <w:t>Luôn là tấm gương sáng, mẫu mực về đạo đức, tác phong cho học sinh noi theo.</w:t>
      </w:r>
    </w:p>
    <w:p w14:paraId="516C2CD5" w14:textId="77777777" w:rsidR="00FD723A" w:rsidRPr="00B22B54" w:rsidRDefault="00FD723A" w:rsidP="00B22B54">
      <w:p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Điều 6. Đối với cấp trên, cấp dưới, đồng nghiệp.</w:t>
      </w:r>
    </w:p>
    <w:p w14:paraId="3E00CCC2" w14:textId="7652E8CA" w:rsidR="00FD723A" w:rsidRPr="00B22B54" w:rsidRDefault="00FD723A" w:rsidP="00B22B54">
      <w:pPr>
        <w:pStyle w:val="ListParagraph"/>
        <w:numPr>
          <w:ilvl w:val="0"/>
          <w:numId w:val="14"/>
        </w:num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Đối với cán bộ lãnh đạo – quản lý.</w:t>
      </w:r>
    </w:p>
    <w:p w14:paraId="3FBBFF1A"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a) </w:t>
      </w:r>
      <w:r w:rsidR="00FD723A" w:rsidRPr="00B22B54">
        <w:rPr>
          <w:rFonts w:ascii="Times New Roman" w:hAnsi="Times New Roman" w:cs="Times New Roman"/>
          <w:sz w:val="26"/>
          <w:szCs w:val="26"/>
        </w:rPr>
        <w:t xml:space="preserve">Cán bộ, </w:t>
      </w:r>
      <w:r w:rsidR="000A7C87" w:rsidRPr="00B22B54">
        <w:rPr>
          <w:rFonts w:ascii="Times New Roman" w:hAnsi="Times New Roman" w:cs="Times New Roman"/>
          <w:sz w:val="26"/>
          <w:szCs w:val="26"/>
        </w:rPr>
        <w:t>giáo viên và</w:t>
      </w:r>
      <w:r w:rsidR="00FD723A" w:rsidRPr="00B22B54">
        <w:rPr>
          <w:rFonts w:ascii="Times New Roman" w:hAnsi="Times New Roman" w:cs="Times New Roman"/>
          <w:sz w:val="26"/>
          <w:szCs w:val="26"/>
        </w:rPr>
        <w:t xml:space="preserve"> nhân viên phải tôn trọng</w:t>
      </w:r>
      <w:r w:rsidR="00882665" w:rsidRPr="00B22B54">
        <w:rPr>
          <w:rFonts w:ascii="Times New Roman" w:hAnsi="Times New Roman" w:cs="Times New Roman"/>
          <w:sz w:val="26"/>
          <w:szCs w:val="26"/>
        </w:rPr>
        <w:t>, có thái độ chuẩn mực đối với</w:t>
      </w:r>
      <w:r w:rsidR="00FD723A" w:rsidRPr="00B22B54">
        <w:rPr>
          <w:rFonts w:ascii="Times New Roman" w:hAnsi="Times New Roman" w:cs="Times New Roman"/>
          <w:sz w:val="26"/>
          <w:szCs w:val="26"/>
        </w:rPr>
        <w:t xml:space="preserve"> </w:t>
      </w:r>
      <w:r w:rsidR="000A7C87" w:rsidRPr="00B22B54">
        <w:rPr>
          <w:rFonts w:ascii="Times New Roman" w:hAnsi="Times New Roman" w:cs="Times New Roman"/>
          <w:sz w:val="26"/>
          <w:szCs w:val="26"/>
        </w:rPr>
        <w:t>cấp trên</w:t>
      </w:r>
      <w:r w:rsidR="00FD723A" w:rsidRPr="00B22B54">
        <w:rPr>
          <w:rFonts w:ascii="Times New Roman" w:hAnsi="Times New Roman" w:cs="Times New Roman"/>
          <w:sz w:val="26"/>
          <w:szCs w:val="26"/>
        </w:rPr>
        <w:t>, phục tùng và chấp hành nhiệm vụ được giao đồng thời phát  huy tinh thần tự chủ, dám chịu trách nhiệm; có trách nhiệm đóng góp ý kiến trong hoạt động, điều hành  để cho mọi hoạt động đạt hiệu quả</w:t>
      </w:r>
      <w:r w:rsidR="007C1E97" w:rsidRPr="00B22B54">
        <w:rPr>
          <w:rFonts w:ascii="Times New Roman" w:hAnsi="Times New Roman" w:cs="Times New Roman"/>
          <w:sz w:val="26"/>
          <w:szCs w:val="26"/>
        </w:rPr>
        <w:t>.</w:t>
      </w:r>
    </w:p>
    <w:p w14:paraId="2A364D02"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 b) </w:t>
      </w:r>
      <w:r w:rsidR="007C1E97" w:rsidRPr="00B22B54">
        <w:rPr>
          <w:rFonts w:ascii="Times New Roman" w:hAnsi="Times New Roman" w:cs="Times New Roman"/>
          <w:sz w:val="26"/>
          <w:szCs w:val="26"/>
        </w:rPr>
        <w:t xml:space="preserve">Chấp hành nghiêm </w:t>
      </w:r>
      <w:r w:rsidR="000A7C87" w:rsidRPr="00B22B54">
        <w:rPr>
          <w:rFonts w:ascii="Times New Roman" w:hAnsi="Times New Roman" w:cs="Times New Roman"/>
          <w:sz w:val="26"/>
          <w:szCs w:val="26"/>
        </w:rPr>
        <w:t>chỉnh</w:t>
      </w:r>
      <w:r w:rsidR="007C1E97" w:rsidRPr="00B22B54">
        <w:rPr>
          <w:rFonts w:ascii="Times New Roman" w:hAnsi="Times New Roman" w:cs="Times New Roman"/>
          <w:sz w:val="26"/>
          <w:szCs w:val="26"/>
        </w:rPr>
        <w:t xml:space="preserve"> c</w:t>
      </w:r>
      <w:r w:rsidR="00FD723A" w:rsidRPr="00B22B54">
        <w:rPr>
          <w:rFonts w:ascii="Times New Roman" w:hAnsi="Times New Roman" w:cs="Times New Roman"/>
          <w:sz w:val="26"/>
          <w:szCs w:val="26"/>
        </w:rPr>
        <w:t>ác chỉ thị, mệnh lệnh, nhiệm vụ được phân công. Thường xuyên báo cáo, phản ánh tình hình thực hiện nhiệm vụ. Thực hiện đúng chức trách, nhiệm vụ, quyền hạn theo quy định; </w:t>
      </w:r>
    </w:p>
    <w:p w14:paraId="003500ED"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  c) </w:t>
      </w:r>
      <w:r w:rsidR="00FD723A" w:rsidRPr="00B22B54">
        <w:rPr>
          <w:rFonts w:ascii="Times New Roman" w:hAnsi="Times New Roman" w:cs="Times New Roman"/>
          <w:sz w:val="26"/>
          <w:szCs w:val="26"/>
        </w:rPr>
        <w:t>Trung thực, thẳng thắn trong báo cáo. Không được lợi dụng việc góp ý, phê bình hoặc dùng đơn thư nặc danh, mạo danh làm tổn hại uy tín của cấp trên, của nhà trường.</w:t>
      </w:r>
    </w:p>
    <w:p w14:paraId="0C71243F" w14:textId="7C9467E5" w:rsidR="00FD723A" w:rsidRPr="00B22B54" w:rsidRDefault="00FD723A" w:rsidP="00B22B54">
      <w:pPr>
        <w:pStyle w:val="ListParagraph"/>
        <w:numPr>
          <w:ilvl w:val="0"/>
          <w:numId w:val="14"/>
        </w:num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Đối  với cấp dưới .</w:t>
      </w:r>
    </w:p>
    <w:p w14:paraId="6B883570"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a) </w:t>
      </w:r>
      <w:r w:rsidR="00FD723A" w:rsidRPr="00B22B54">
        <w:rPr>
          <w:rFonts w:ascii="Times New Roman" w:hAnsi="Times New Roman" w:cs="Times New Roman"/>
          <w:sz w:val="26"/>
          <w:szCs w:val="26"/>
        </w:rPr>
        <w:t>Lãnh đạo nhà  trường phải gương mẫu cho cấp dưới học tập, noi theo về mọi mặt. Nắm vững tư tưởng, tâm tư, nguyện vọng, hoàn cảnh của cấp dưới; chân thành động viên, chia sẻ khó khăn vướng mắc trong công việc, cuộc sống của cấp dưới; nắm bắt kịp thời tâm lý của cán bộ, công chức, viên chức, nhân viên, học sinh để có cách thức quản lý, điều hành phù hợp, nhằm phát huy khả năng, kinh nghiệm, tính sáng tạo, chủ động trong việc thực hiện nhiệm vụ được giao; phát huy dân chủ, tạo điều kiện tự học, tự rèn luyện và phát huy sáng kiến kinh nghiệm của cán bộ, giáo viên, nhân viên; tôn trọng và tạo niềm tin cho cán bộ, công chức, viên chức, nhân viên khi giao và chỉ đạo thực hiện nhiệm vụ; bảo vệ danh dự của cán bộ, công chức, viên chức, nhân viên, học sinh khi bị phản ảnh, khiếu nại, tố cáo không đúng sự thật.</w:t>
      </w:r>
    </w:p>
    <w:p w14:paraId="63770CE0"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b) </w:t>
      </w:r>
      <w:r w:rsidR="00FD723A" w:rsidRPr="00B22B54">
        <w:rPr>
          <w:rFonts w:ascii="Times New Roman" w:hAnsi="Times New Roman" w:cs="Times New Roman"/>
          <w:sz w:val="26"/>
          <w:szCs w:val="26"/>
        </w:rPr>
        <w:t>Hướng dẫn cấp dưới triển khai thực hiện tốt nhiệm vụ được giao. Đôn đốc, kiểm tra, giám sát, đánh giá việc chấp hành kỷ cương, kỷ luật hành chính, việc thực hiện quy chế chuyên môn;</w:t>
      </w:r>
    </w:p>
    <w:p w14:paraId="6935E063" w14:textId="7D1036CE" w:rsidR="001E1518"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c) </w:t>
      </w:r>
      <w:r w:rsidR="00FD723A" w:rsidRPr="00B22B54">
        <w:rPr>
          <w:rFonts w:ascii="Times New Roman" w:hAnsi="Times New Roman" w:cs="Times New Roman"/>
          <w:sz w:val="26"/>
          <w:szCs w:val="26"/>
        </w:rPr>
        <w:t>Tôn trọn</w:t>
      </w:r>
      <w:r w:rsidR="000A7C87" w:rsidRPr="00B22B54">
        <w:rPr>
          <w:rFonts w:ascii="Times New Roman" w:hAnsi="Times New Roman" w:cs="Times New Roman"/>
          <w:sz w:val="26"/>
          <w:szCs w:val="26"/>
        </w:rPr>
        <w:t>g cấp dưới, cởi mở và thân tình</w:t>
      </w:r>
      <w:r w:rsidR="00FD723A" w:rsidRPr="00B22B54">
        <w:rPr>
          <w:rFonts w:ascii="Times New Roman" w:hAnsi="Times New Roman" w:cs="Times New Roman"/>
          <w:sz w:val="26"/>
          <w:szCs w:val="26"/>
        </w:rPr>
        <w:t>. Không cửa quyền, hách dịch, quan liêu, trù dập, thành kiến với cấp dưới.</w:t>
      </w:r>
    </w:p>
    <w:p w14:paraId="72136FA0" w14:textId="6EAE3174" w:rsidR="00B22B54" w:rsidRDefault="00B22B54" w:rsidP="00B22B54">
      <w:pPr>
        <w:snapToGrid w:val="0"/>
        <w:spacing w:before="0" w:after="0" w:line="360" w:lineRule="auto"/>
        <w:rPr>
          <w:rFonts w:ascii="Times New Roman" w:hAnsi="Times New Roman" w:cs="Times New Roman"/>
          <w:sz w:val="26"/>
          <w:szCs w:val="26"/>
        </w:rPr>
      </w:pPr>
    </w:p>
    <w:p w14:paraId="2BAC1160" w14:textId="77777777" w:rsidR="00B22B54" w:rsidRPr="00B22B54" w:rsidRDefault="00B22B54" w:rsidP="00B22B54">
      <w:pPr>
        <w:snapToGrid w:val="0"/>
        <w:spacing w:before="0" w:after="0" w:line="360" w:lineRule="auto"/>
        <w:rPr>
          <w:rFonts w:ascii="Times New Roman" w:hAnsi="Times New Roman" w:cs="Times New Roman"/>
          <w:sz w:val="26"/>
          <w:szCs w:val="26"/>
        </w:rPr>
      </w:pPr>
    </w:p>
    <w:p w14:paraId="52EE2F33" w14:textId="2996B875" w:rsidR="00FD723A" w:rsidRPr="00B22B54" w:rsidRDefault="00FD723A" w:rsidP="00B22B54">
      <w:pPr>
        <w:pStyle w:val="ListParagraph"/>
        <w:numPr>
          <w:ilvl w:val="0"/>
          <w:numId w:val="14"/>
        </w:numPr>
        <w:snapToGrid w:val="0"/>
        <w:spacing w:before="0" w:after="0" w:line="360" w:lineRule="auto"/>
        <w:rPr>
          <w:rFonts w:ascii="Times New Roman" w:hAnsi="Times New Roman" w:cs="Times New Roman"/>
          <w:b/>
          <w:bCs/>
          <w:sz w:val="26"/>
          <w:szCs w:val="26"/>
        </w:rPr>
      </w:pPr>
      <w:r w:rsidRPr="00B22B54">
        <w:rPr>
          <w:rFonts w:ascii="Times New Roman" w:hAnsi="Times New Roman" w:cs="Times New Roman"/>
          <w:b/>
          <w:bCs/>
          <w:sz w:val="26"/>
          <w:szCs w:val="26"/>
        </w:rPr>
        <w:lastRenderedPageBreak/>
        <w:t>Đối với đồng nghiệp.</w:t>
      </w:r>
    </w:p>
    <w:p w14:paraId="16958D53"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a) </w:t>
      </w:r>
      <w:r w:rsidR="00FD723A" w:rsidRPr="00B22B54">
        <w:rPr>
          <w:rFonts w:ascii="Times New Roman" w:hAnsi="Times New Roman" w:cs="Times New Roman"/>
          <w:sz w:val="26"/>
          <w:szCs w:val="26"/>
        </w:rPr>
        <w:t>Trong quan hệ đồng nghiệp, cán bộ, công chức, viên chức, nhân viên phải chân thành, thân thiện, nhiệt tình, bảo đảm sự đồng thuận, đoàn kết vì sự nghiệp giáo dục và danh dự nhà trường.</w:t>
      </w:r>
    </w:p>
    <w:p w14:paraId="025B5BCF"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b) </w:t>
      </w:r>
      <w:r w:rsidR="00FD723A" w:rsidRPr="00B22B54">
        <w:rPr>
          <w:rFonts w:ascii="Times New Roman" w:hAnsi="Times New Roman" w:cs="Times New Roman"/>
          <w:sz w:val="26"/>
          <w:szCs w:val="26"/>
        </w:rPr>
        <w:t>Có ý thức xây dựng tập thể đoàn kết giúp đỡ đồng nghiệp cùng hoàn thành tốt nhiệm vụ, tích cực góp phần xây dựng nhà trường ngày càng vững mạnh; đấu tranh ngăn chặn những hành vi vi phạm pháp luật và các quy định nghề nghiệp.</w:t>
      </w:r>
    </w:p>
    <w:p w14:paraId="05DDBF96"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c) </w:t>
      </w:r>
      <w:r w:rsidR="00FD723A" w:rsidRPr="00B22B54">
        <w:rPr>
          <w:rFonts w:ascii="Times New Roman" w:hAnsi="Times New Roman" w:cs="Times New Roman"/>
          <w:sz w:val="26"/>
          <w:szCs w:val="26"/>
        </w:rPr>
        <w:t>Ý thức tôn trọng tổ chức, kỉ luật; tôn trọng cấp trên, đồng nghiệp và người lớn tuổi. Luôn đặt danh dự và quyền lợi tập thể trên quyền lợi cá nhân, gần gũi với mọi người.</w:t>
      </w:r>
    </w:p>
    <w:p w14:paraId="270B977E"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d) </w:t>
      </w:r>
      <w:r w:rsidR="00FD723A" w:rsidRPr="00B22B54">
        <w:rPr>
          <w:rFonts w:ascii="Times New Roman" w:hAnsi="Times New Roman" w:cs="Times New Roman"/>
          <w:sz w:val="26"/>
          <w:szCs w:val="26"/>
        </w:rPr>
        <w:t>Chia sẻ niềm vui, nỗi buồn trong cuộc sống với đồng nghiệp. Sống hoà đồng, thân thiện, sẵn sàng hợp tác trong công việc; giúp đỡ đồng nghiệp khi gặp khó khăn hoạn nạn trong cuộc sống.</w:t>
      </w:r>
    </w:p>
    <w:p w14:paraId="02BF7783"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e) </w:t>
      </w:r>
      <w:r w:rsidR="00FD723A" w:rsidRPr="00B22B54">
        <w:rPr>
          <w:rFonts w:ascii="Times New Roman" w:hAnsi="Times New Roman" w:cs="Times New Roman"/>
          <w:sz w:val="26"/>
          <w:szCs w:val="26"/>
        </w:rPr>
        <w:t>Ứng xử văn minh, lịch sự trước đồng nghiệp, bình tĩnh khi trình bày ý kiến, phát ngôn có văn hóa. Không xúc phạm danh dự và thân thể đồng nghiệp .</w:t>
      </w:r>
    </w:p>
    <w:p w14:paraId="06589068"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f) </w:t>
      </w:r>
      <w:r w:rsidR="00FD723A" w:rsidRPr="00B22B54">
        <w:rPr>
          <w:rFonts w:ascii="Times New Roman" w:hAnsi="Times New Roman" w:cs="Times New Roman"/>
          <w:sz w:val="26"/>
          <w:szCs w:val="26"/>
        </w:rPr>
        <w:t>Coi trọng tự phê bình và phê bình trước tập thể, góp ý chân thành khi đồng nghiệp làm việc sai, lắng nghe sự góp ý của người khác một cách cầu thị; K</w:t>
      </w:r>
      <w:r w:rsidR="007C1E97" w:rsidRPr="00B22B54">
        <w:rPr>
          <w:rFonts w:ascii="Times New Roman" w:hAnsi="Times New Roman" w:cs="Times New Roman"/>
          <w:sz w:val="26"/>
          <w:szCs w:val="26"/>
        </w:rPr>
        <w:t>hông bè phái gây chia rẽ nội bộ</w:t>
      </w:r>
      <w:r w:rsidR="00FD723A" w:rsidRPr="00B22B54">
        <w:rPr>
          <w:rFonts w:ascii="Times New Roman" w:hAnsi="Times New Roman" w:cs="Times New Roman"/>
          <w:sz w:val="26"/>
          <w:szCs w:val="26"/>
        </w:rPr>
        <w:t>.</w:t>
      </w:r>
      <w:r w:rsidR="007C1E97" w:rsidRPr="00B22B54">
        <w:rPr>
          <w:rFonts w:ascii="Times New Roman" w:hAnsi="Times New Roman" w:cs="Times New Roman"/>
          <w:sz w:val="26"/>
          <w:szCs w:val="26"/>
        </w:rPr>
        <w:t xml:space="preserve"> </w:t>
      </w:r>
      <w:r w:rsidR="00FD723A" w:rsidRPr="00B22B54">
        <w:rPr>
          <w:rFonts w:ascii="Times New Roman" w:hAnsi="Times New Roman" w:cs="Times New Roman"/>
          <w:sz w:val="26"/>
          <w:szCs w:val="26"/>
        </w:rPr>
        <w:t>Hợp tác, giúp đỡ nhau hoàn thành tốt nhiệm vụ được giao.</w:t>
      </w:r>
    </w:p>
    <w:p w14:paraId="0EA89D45" w14:textId="77777777" w:rsidR="00FD723A" w:rsidRPr="00B22B54" w:rsidRDefault="00FD723A" w:rsidP="00B22B54">
      <w:p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Điều 7. Đối với các cơ quan, trường học và khách đến làm việc.</w:t>
      </w:r>
    </w:p>
    <w:p w14:paraId="75A62AB8"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FD723A" w:rsidRPr="00B22B54">
        <w:rPr>
          <w:rFonts w:ascii="Times New Roman" w:hAnsi="Times New Roman" w:cs="Times New Roman"/>
          <w:sz w:val="26"/>
          <w:szCs w:val="26"/>
        </w:rPr>
        <w:t>Văn minh lịch sự khi giao tiếp. Luôn thể hiện thái độ, cử chỉ, lời nói nhã nhặn khiêm tốn, vui vẻ, bình tĩnh trong mọi tình huống. Không to tiếng, hách dịch, không gây căng thẳng, bức xúc cho người khác. Tuyệt đối không cung cấp các thông tin nội bộ nhà trường, viên chức cho người khác biết (trừ khi Hiệu trưởng chỉ thị).</w:t>
      </w:r>
    </w:p>
    <w:p w14:paraId="02C1D92C"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2) </w:t>
      </w:r>
      <w:r w:rsidR="00FD723A" w:rsidRPr="00B22B54">
        <w:rPr>
          <w:rFonts w:ascii="Times New Roman" w:hAnsi="Times New Roman" w:cs="Times New Roman"/>
          <w:sz w:val="26"/>
          <w:szCs w:val="26"/>
        </w:rPr>
        <w:t>Công tâm, tận tuỵ khi thi hành công vụ. Nhanh chóng, khoa học chính xác khi giải quyết công việc.</w:t>
      </w:r>
    </w:p>
    <w:p w14:paraId="61B51811"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3) </w:t>
      </w:r>
      <w:r w:rsidR="00FD723A" w:rsidRPr="00B22B54">
        <w:rPr>
          <w:rFonts w:ascii="Times New Roman" w:hAnsi="Times New Roman" w:cs="Times New Roman"/>
          <w:sz w:val="26"/>
          <w:szCs w:val="26"/>
        </w:rPr>
        <w:t>Thấu hiểu và chia sẻ, tháo gỡ những khó khăn vướng mắc, hướng dẫn tận tình chu đáo cho người đến giao dịch.</w:t>
      </w:r>
    </w:p>
    <w:p w14:paraId="7B692F06" w14:textId="77777777" w:rsidR="007C1E97"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4) </w:t>
      </w:r>
      <w:r w:rsidR="00FD723A" w:rsidRPr="00B22B54">
        <w:rPr>
          <w:rFonts w:ascii="Times New Roman" w:hAnsi="Times New Roman" w:cs="Times New Roman"/>
          <w:sz w:val="26"/>
          <w:szCs w:val="26"/>
        </w:rPr>
        <w:t>Tôn trọng, lắng nghe và tiếp thu ý kiến đóng góp của khác. Trong khi thi hành công vụ, nếu để các cá nhân đến làm việc phải chờ đợi thì phải giải thích rõ lý do.</w:t>
      </w:r>
    </w:p>
    <w:p w14:paraId="0D3DEAC6" w14:textId="77777777" w:rsidR="00FD723A" w:rsidRPr="00B22B54" w:rsidRDefault="00FD723A" w:rsidP="00B22B54">
      <w:p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Điều 8. Đối với người thân trong gia đình</w:t>
      </w:r>
    </w:p>
    <w:p w14:paraId="1B646F7F"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FD723A" w:rsidRPr="00B22B54">
        <w:rPr>
          <w:rFonts w:ascii="Times New Roman" w:hAnsi="Times New Roman" w:cs="Times New Roman"/>
          <w:sz w:val="26"/>
          <w:szCs w:val="26"/>
        </w:rPr>
        <w:t>Có trách nhiệm giáo dục, thuyết phục, vận động người thân trong gia đình chấp hành nghiêm chỉnh đường lối, chính sách của Đảng, pháp luật của Nhà nước, không vi phạm  pháp luật.</w:t>
      </w:r>
    </w:p>
    <w:p w14:paraId="77160C23"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lastRenderedPageBreak/>
        <w:t xml:space="preserve">2) </w:t>
      </w:r>
      <w:r w:rsidR="00FD723A" w:rsidRPr="00B22B54">
        <w:rPr>
          <w:rFonts w:ascii="Times New Roman" w:hAnsi="Times New Roman" w:cs="Times New Roman"/>
          <w:sz w:val="26"/>
          <w:szCs w:val="26"/>
        </w:rPr>
        <w:t>Thực hiện tốt đời sống văn hoá mới nơi cư trú. Xây dựng gia đình văn hoá, hạnh phúc, hoà thuận.</w:t>
      </w:r>
    </w:p>
    <w:p w14:paraId="23DC92FA"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3) </w:t>
      </w:r>
      <w:r w:rsidR="00FD723A" w:rsidRPr="00B22B54">
        <w:rPr>
          <w:rFonts w:ascii="Times New Roman" w:hAnsi="Times New Roman" w:cs="Times New Roman"/>
          <w:sz w:val="26"/>
          <w:szCs w:val="26"/>
        </w:rPr>
        <w:t>Không để người thân trong gia đình lợi dụng vị trí công tác của mình để làm trái quy định. Không được tổ chức cưới hỏi, ma chay, mừng thọ, sinh nhật, tân gia và các việc khác xa hoa, lãng phí hoặc để vụ lợi.</w:t>
      </w:r>
    </w:p>
    <w:p w14:paraId="5FFF48D3"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4) </w:t>
      </w:r>
      <w:r w:rsidR="00FD723A" w:rsidRPr="00B22B54">
        <w:rPr>
          <w:rFonts w:ascii="Times New Roman" w:hAnsi="Times New Roman" w:cs="Times New Roman"/>
          <w:sz w:val="26"/>
          <w:szCs w:val="26"/>
        </w:rPr>
        <w:t>Sống có trách nhiệm với gia đình, đặc biệt là đối với cha mẹ và con cái.</w:t>
      </w:r>
    </w:p>
    <w:p w14:paraId="5F99B5D8" w14:textId="77777777" w:rsidR="00FD723A" w:rsidRPr="00B22B54" w:rsidRDefault="00FD723A" w:rsidP="00B22B54">
      <w:p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 xml:space="preserve">Điều 9. </w:t>
      </w:r>
      <w:r w:rsidR="007C1E97" w:rsidRPr="00B22B54">
        <w:rPr>
          <w:rFonts w:ascii="Times New Roman" w:hAnsi="Times New Roman" w:cs="Times New Roman"/>
          <w:b/>
          <w:bCs/>
          <w:sz w:val="26"/>
          <w:szCs w:val="26"/>
        </w:rPr>
        <w:t xml:space="preserve">Đối với cha, mẹ học sinh </w:t>
      </w:r>
    </w:p>
    <w:p w14:paraId="26E20E97"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A94041" w:rsidRPr="00B22B54">
        <w:rPr>
          <w:rFonts w:ascii="Times New Roman" w:hAnsi="Times New Roman" w:cs="Times New Roman"/>
          <w:sz w:val="26"/>
          <w:szCs w:val="26"/>
        </w:rPr>
        <w:t>Chào hỏi niềm nở,</w:t>
      </w:r>
      <w:r w:rsidR="00FD723A" w:rsidRPr="00B22B54">
        <w:rPr>
          <w:rFonts w:ascii="Times New Roman" w:hAnsi="Times New Roman" w:cs="Times New Roman"/>
          <w:sz w:val="26"/>
          <w:szCs w:val="26"/>
        </w:rPr>
        <w:t xml:space="preserve"> chỉ dẫn, tôn trọng và lắng nghe ý kiến của cha, mẹ học sinh, giải quyết công việc khách quan, tận tình, chu đáo. Xác lập mối quan hệ mật thiết giữa nhà trường và gia đình; thường xuyên trao đổi để cùng phối hợp giáo dục học sinh tiến bộ; tạo mọi điều kiện giúp đỡ học sinh tham gia học tập.</w:t>
      </w:r>
    </w:p>
    <w:p w14:paraId="495678A4" w14:textId="77777777" w:rsidR="00FD723A" w:rsidRPr="00B22B54" w:rsidRDefault="002B3BE8"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2) </w:t>
      </w:r>
      <w:r w:rsidR="00FD723A" w:rsidRPr="00B22B54">
        <w:rPr>
          <w:rFonts w:ascii="Times New Roman" w:hAnsi="Times New Roman" w:cs="Times New Roman"/>
          <w:sz w:val="26"/>
          <w:szCs w:val="26"/>
        </w:rPr>
        <w:t>Giữ vững mối quan hệ nhưng không lợi dụng tình cảm hoặc tiền bạc của cha mẹ học sinh, vụ lợi cá nhân làm mất uy tín nhà giáo.</w:t>
      </w:r>
    </w:p>
    <w:p w14:paraId="155F17DA" w14:textId="77777777" w:rsidR="00FD723A" w:rsidRPr="00B22B54" w:rsidRDefault="00FD723A" w:rsidP="00B22B54">
      <w:pPr>
        <w:snapToGrid w:val="0"/>
        <w:spacing w:before="0" w:after="0" w:line="360" w:lineRule="auto"/>
        <w:rPr>
          <w:rFonts w:ascii="Times New Roman" w:hAnsi="Times New Roman" w:cs="Times New Roman"/>
          <w:b/>
          <w:bCs/>
          <w:sz w:val="26"/>
          <w:szCs w:val="26"/>
        </w:rPr>
      </w:pPr>
      <w:r w:rsidRPr="00B22B54">
        <w:rPr>
          <w:rFonts w:ascii="Times New Roman" w:hAnsi="Times New Roman" w:cs="Times New Roman"/>
          <w:b/>
          <w:bCs/>
          <w:sz w:val="26"/>
          <w:szCs w:val="26"/>
        </w:rPr>
        <w:t>Điều 10. Đối với cơ s</w:t>
      </w:r>
      <w:r w:rsidR="007C1E97" w:rsidRPr="00B22B54">
        <w:rPr>
          <w:rFonts w:ascii="Times New Roman" w:hAnsi="Times New Roman" w:cs="Times New Roman"/>
          <w:b/>
          <w:bCs/>
          <w:sz w:val="26"/>
          <w:szCs w:val="26"/>
        </w:rPr>
        <w:t>ở vật chất, môi trường sư phạm </w:t>
      </w:r>
    </w:p>
    <w:p w14:paraId="7C22CBBA" w14:textId="77777777" w:rsidR="00FD723A"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FD723A" w:rsidRPr="00B22B54">
        <w:rPr>
          <w:rFonts w:ascii="Times New Roman" w:hAnsi="Times New Roman" w:cs="Times New Roman"/>
          <w:sz w:val="26"/>
          <w:szCs w:val="26"/>
        </w:rPr>
        <w:t>Có ý thức bảo vệ cơ sở vật chất, xây dựng và giữ gìn môi trường sư phạm xanh, sạch đẹp. Sắp xếp gọn gàng, ngăn nắp, giữ vệ sinh nơi làm việc, hội họp .</w:t>
      </w:r>
    </w:p>
    <w:p w14:paraId="5DEE8DFD" w14:textId="77777777" w:rsidR="00FD723A"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2) </w:t>
      </w:r>
      <w:r w:rsidR="00FD723A" w:rsidRPr="00B22B54">
        <w:rPr>
          <w:rFonts w:ascii="Times New Roman" w:hAnsi="Times New Roman" w:cs="Times New Roman"/>
          <w:sz w:val="26"/>
          <w:szCs w:val="26"/>
        </w:rPr>
        <w:t>Sử dụng an toàn và tiết kiệm điện, nước, trang thiết bị của nhà trường (trong phòng học, phòng thư viện, phòng vi tính, phòng y tế và  phòng làm việc</w:t>
      </w:r>
      <w:r w:rsidR="007C1E97" w:rsidRPr="00B22B54">
        <w:rPr>
          <w:rFonts w:ascii="Times New Roman" w:hAnsi="Times New Roman" w:cs="Times New Roman"/>
          <w:sz w:val="26"/>
          <w:szCs w:val="26"/>
        </w:rPr>
        <w:t>…</w:t>
      </w:r>
      <w:r w:rsidR="00FD723A" w:rsidRPr="00B22B54">
        <w:rPr>
          <w:rFonts w:ascii="Times New Roman" w:hAnsi="Times New Roman" w:cs="Times New Roman"/>
          <w:sz w:val="26"/>
          <w:szCs w:val="26"/>
        </w:rPr>
        <w:t>).</w:t>
      </w:r>
    </w:p>
    <w:p w14:paraId="23CA00A6" w14:textId="77777777" w:rsidR="00FD723A"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3) </w:t>
      </w:r>
      <w:r w:rsidR="00FD723A" w:rsidRPr="00B22B54">
        <w:rPr>
          <w:rFonts w:ascii="Times New Roman" w:hAnsi="Times New Roman" w:cs="Times New Roman"/>
          <w:sz w:val="26"/>
          <w:szCs w:val="26"/>
        </w:rPr>
        <w:t>Luôn ý thức giữ gìn và bảo quản đồ dùng dạy học và các phương tiện phục vụ giảng dạy trong nhà trường.</w:t>
      </w:r>
    </w:p>
    <w:p w14:paraId="17879CB3" w14:textId="77777777" w:rsidR="00FD723A" w:rsidRPr="00B22B54" w:rsidRDefault="00FD723A" w:rsidP="00B22B54">
      <w:p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Điều 11. Đối với nhân dân nơi cư trú.</w:t>
      </w:r>
    </w:p>
    <w:p w14:paraId="489341F0" w14:textId="77777777" w:rsidR="00FD723A"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FD723A" w:rsidRPr="00B22B54">
        <w:rPr>
          <w:rFonts w:ascii="Times New Roman" w:hAnsi="Times New Roman" w:cs="Times New Roman"/>
          <w:sz w:val="26"/>
          <w:szCs w:val="26"/>
        </w:rPr>
        <w:t>Gương mẫu thực hiện và vận động nhân dân thực hiện tốt chủ trương chính sách của Đảng, chính quyền, đoàn thể và nhân dân nơi cư trú.</w:t>
      </w:r>
    </w:p>
    <w:p w14:paraId="545575E5" w14:textId="77777777" w:rsidR="00FD723A"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2) </w:t>
      </w:r>
      <w:r w:rsidR="00FD723A" w:rsidRPr="00B22B54">
        <w:rPr>
          <w:rFonts w:ascii="Times New Roman" w:hAnsi="Times New Roman" w:cs="Times New Roman"/>
          <w:sz w:val="26"/>
          <w:szCs w:val="26"/>
        </w:rPr>
        <w:t>Kính trọng, lễ phép với người già, người lớn tuổi. Cư xử đúng mức với mọi người. Tương trợ, giúp đỡ nhau lúc hoạn nạn, khó khăn, sống có tình có nghĩa với hàng xóm, láng giềng.</w:t>
      </w:r>
    </w:p>
    <w:p w14:paraId="6D98A6A2" w14:textId="77777777" w:rsidR="007C1E97"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3) </w:t>
      </w:r>
      <w:r w:rsidR="00FD723A" w:rsidRPr="00B22B54">
        <w:rPr>
          <w:rFonts w:ascii="Times New Roman" w:hAnsi="Times New Roman" w:cs="Times New Roman"/>
          <w:sz w:val="26"/>
          <w:szCs w:val="26"/>
        </w:rPr>
        <w:t>Không can thiệp trái pháp luật vào hoạt động của các cơ quan, tổ chức, cá nhân nơi cư trú. Không tham gia, kích động, bao che các hành vị trái pháp luật.</w:t>
      </w:r>
    </w:p>
    <w:p w14:paraId="143D89E4" w14:textId="77777777" w:rsidR="00FD723A" w:rsidRPr="00B22B54" w:rsidRDefault="00FD723A" w:rsidP="00B22B54">
      <w:p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Điều 12. Đối với cộng đồng xã hội.</w:t>
      </w:r>
    </w:p>
    <w:p w14:paraId="17DFBF2E" w14:textId="77777777" w:rsidR="00FD723A"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FD723A" w:rsidRPr="00B22B54">
        <w:rPr>
          <w:rFonts w:ascii="Times New Roman" w:hAnsi="Times New Roman" w:cs="Times New Roman"/>
          <w:sz w:val="26"/>
          <w:szCs w:val="26"/>
        </w:rPr>
        <w:t>Thực</w:t>
      </w:r>
      <w:r w:rsidR="000A7C87" w:rsidRPr="00B22B54">
        <w:rPr>
          <w:rFonts w:ascii="Times New Roman" w:hAnsi="Times New Roman" w:cs="Times New Roman"/>
          <w:sz w:val="26"/>
          <w:szCs w:val="26"/>
        </w:rPr>
        <w:t xml:space="preserve"> hiện nếp sống văn hoá, quy tắc</w:t>
      </w:r>
      <w:r w:rsidR="00FD723A" w:rsidRPr="00B22B54">
        <w:rPr>
          <w:rFonts w:ascii="Times New Roman" w:hAnsi="Times New Roman" w:cs="Times New Roman"/>
          <w:sz w:val="26"/>
          <w:szCs w:val="26"/>
        </w:rPr>
        <w:t>, quy định nơi công cộng. Giúp đỡ, nhường chỗ cho người già, trẻ em, phụ nữ, người tàn tật khi lên, xuống tàu xe, khi qua đường</w:t>
      </w:r>
      <w:r w:rsidR="000A7C87" w:rsidRPr="00B22B54">
        <w:rPr>
          <w:rFonts w:ascii="Times New Roman" w:hAnsi="Times New Roman" w:cs="Times New Roman"/>
          <w:sz w:val="26"/>
          <w:szCs w:val="26"/>
        </w:rPr>
        <w:t>…</w:t>
      </w:r>
    </w:p>
    <w:p w14:paraId="7DB608E5" w14:textId="77777777" w:rsidR="00FD723A"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lastRenderedPageBreak/>
        <w:t xml:space="preserve">2) </w:t>
      </w:r>
      <w:r w:rsidR="00FD723A" w:rsidRPr="00B22B54">
        <w:rPr>
          <w:rFonts w:ascii="Times New Roman" w:hAnsi="Times New Roman" w:cs="Times New Roman"/>
          <w:sz w:val="26"/>
          <w:szCs w:val="26"/>
        </w:rPr>
        <w:t>Giữ gìn trật tự xã hội và vệ sinh nơi công cộng. Kịp thời thông báo cho cơ quan, tổ chức đơn vị có thẩm quyền các thông tin về các hành vi vi phạm pháp luật. </w:t>
      </w:r>
    </w:p>
    <w:p w14:paraId="4B803A71"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3) </w:t>
      </w:r>
      <w:r w:rsidR="00FD723A" w:rsidRPr="00B22B54">
        <w:rPr>
          <w:rFonts w:ascii="Times New Roman" w:hAnsi="Times New Roman" w:cs="Times New Roman"/>
          <w:sz w:val="26"/>
          <w:szCs w:val="26"/>
        </w:rPr>
        <w:t>Không có hành vi hoặc làm những việc trái với thuần phong mỹ tục. Luôn giữ gìn phẩm chất của một người làm công tác giáo dục.</w:t>
      </w:r>
    </w:p>
    <w:p w14:paraId="114EE7A1" w14:textId="4FED1EFF" w:rsidR="00754A52" w:rsidRPr="00B22B54" w:rsidRDefault="00B22B54" w:rsidP="00B22B54">
      <w:p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 xml:space="preserve">II. </w:t>
      </w:r>
      <w:r w:rsidR="00FD723A" w:rsidRPr="00B22B54">
        <w:rPr>
          <w:rFonts w:ascii="Times New Roman" w:hAnsi="Times New Roman" w:cs="Times New Roman"/>
          <w:b/>
          <w:bCs/>
          <w:sz w:val="26"/>
          <w:szCs w:val="26"/>
        </w:rPr>
        <w:t>Quy tắc</w:t>
      </w:r>
      <w:r w:rsidR="00754A52" w:rsidRPr="00B22B54">
        <w:rPr>
          <w:rFonts w:ascii="Times New Roman" w:hAnsi="Times New Roman" w:cs="Times New Roman"/>
          <w:b/>
          <w:bCs/>
          <w:sz w:val="26"/>
          <w:szCs w:val="26"/>
        </w:rPr>
        <w:t xml:space="preserve"> ứng xử của người học</w:t>
      </w:r>
    </w:p>
    <w:p w14:paraId="1B18D884" w14:textId="77777777" w:rsidR="00754A52" w:rsidRPr="00B22B54" w:rsidRDefault="00FD723A"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Điều 13. </w:t>
      </w:r>
      <w:r w:rsidR="007C1E97" w:rsidRPr="00B22B54">
        <w:rPr>
          <w:rFonts w:ascii="Times New Roman" w:hAnsi="Times New Roman" w:cs="Times New Roman"/>
          <w:sz w:val="26"/>
          <w:szCs w:val="26"/>
        </w:rPr>
        <w:t>Đối với bản thân</w:t>
      </w:r>
    </w:p>
    <w:p w14:paraId="23370F4E"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754A52" w:rsidRPr="00B22B54">
        <w:rPr>
          <w:rFonts w:ascii="Times New Roman" w:hAnsi="Times New Roman" w:cs="Times New Roman"/>
          <w:sz w:val="26"/>
          <w:szCs w:val="26"/>
        </w:rPr>
        <w:t>Tích cực rèn luyện phẩm chất đạo đức, có lối sống lành mạnh, giản dị, trung thực và khiêm tốn. </w:t>
      </w:r>
    </w:p>
    <w:p w14:paraId="1252E487"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2) </w:t>
      </w:r>
      <w:r w:rsidR="00754A52" w:rsidRPr="00B22B54">
        <w:rPr>
          <w:rFonts w:ascii="Times New Roman" w:hAnsi="Times New Roman" w:cs="Times New Roman"/>
          <w:sz w:val="26"/>
          <w:szCs w:val="26"/>
        </w:rPr>
        <w:t>Chấp hành tốt pháp luật; quy định về trật tự, an toàn x</w:t>
      </w:r>
      <w:r w:rsidR="000A7C87" w:rsidRPr="00B22B54">
        <w:rPr>
          <w:rFonts w:ascii="Times New Roman" w:hAnsi="Times New Roman" w:cs="Times New Roman"/>
          <w:sz w:val="26"/>
          <w:szCs w:val="26"/>
        </w:rPr>
        <w:t>ã hội, an toàn giao thông.    </w:t>
      </w:r>
    </w:p>
    <w:p w14:paraId="1115C392"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3) </w:t>
      </w:r>
      <w:r w:rsidR="00754A52" w:rsidRPr="00B22B54">
        <w:rPr>
          <w:rFonts w:ascii="Times New Roman" w:hAnsi="Times New Roman" w:cs="Times New Roman"/>
          <w:sz w:val="26"/>
          <w:szCs w:val="26"/>
        </w:rPr>
        <w:t>Tích cực tham gia đấu tranh, phòng chống tội phạm, tệ nạn xã hội và phòng chống tiêu cực trong học tập, kiểm tra, thi cử. </w:t>
      </w:r>
    </w:p>
    <w:p w14:paraId="0AFC782E"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4)</w:t>
      </w:r>
      <w:r w:rsidR="00754A52" w:rsidRPr="00B22B54">
        <w:rPr>
          <w:rFonts w:ascii="Times New Roman" w:hAnsi="Times New Roman" w:cs="Times New Roman"/>
          <w:sz w:val="26"/>
          <w:szCs w:val="26"/>
        </w:rPr>
        <w:t>Phải có ý thức phấn đấu không ngừng vươn lên trong học tập. Biết tự học, tự nghiên cứu.</w:t>
      </w:r>
    </w:p>
    <w:p w14:paraId="129B42C6"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5) </w:t>
      </w:r>
      <w:r w:rsidR="00754A52" w:rsidRPr="00B22B54">
        <w:rPr>
          <w:rFonts w:ascii="Times New Roman" w:hAnsi="Times New Roman" w:cs="Times New Roman"/>
          <w:sz w:val="26"/>
          <w:szCs w:val="26"/>
        </w:rPr>
        <w:t>Không được nói dối và bao che những khuyết điểm của ngưòi khác. </w:t>
      </w:r>
    </w:p>
    <w:p w14:paraId="695D5309" w14:textId="77777777" w:rsidR="001B034C"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6</w:t>
      </w:r>
      <w:r w:rsidR="00BA1723" w:rsidRPr="00B22B54">
        <w:rPr>
          <w:rFonts w:ascii="Times New Roman" w:hAnsi="Times New Roman" w:cs="Times New Roman"/>
          <w:sz w:val="26"/>
          <w:szCs w:val="26"/>
        </w:rPr>
        <w:t xml:space="preserve">) </w:t>
      </w:r>
      <w:r w:rsidR="001B034C" w:rsidRPr="00B22B54">
        <w:rPr>
          <w:rFonts w:ascii="Times New Roman" w:hAnsi="Times New Roman" w:cs="Times New Roman"/>
          <w:sz w:val="26"/>
          <w:szCs w:val="26"/>
        </w:rPr>
        <w:t>Đi học, tham gia các buổi tập trung, sinh hoạt đoàn, ngoại khóa phải đúng giờ, tác phong nhanh nhẹn, mặc đồng phục đúng quy định, trang phục phải sạch sẽ, gọn gàng, thuận tiện cho việc học tập sinh hoạt ở nhà trường, không  nhuộm tóc khác màu đen; không trang điểm loè loẹt, tô son, sơn móng chân, móng tay, để móng tay quá dài; tóc phải gọn gàng, học sinh nam không được để tóc dài, đầu tóc phản cảm như cạo trọc, hớt tóc để bờm, đeo khuyên tai….. ; không đi, đứng, leo trèo, ngồi lên lan can, bàn học, không bẻ cành, hái lá…;có ý thức giữ gìn cở sở vật chất, cây xanh của nhà trường</w:t>
      </w:r>
      <w:r w:rsidR="0098591C" w:rsidRPr="00B22B54">
        <w:rPr>
          <w:rFonts w:ascii="Times New Roman" w:hAnsi="Times New Roman" w:cs="Times New Roman"/>
          <w:sz w:val="26"/>
          <w:szCs w:val="26"/>
        </w:rPr>
        <w:t>; không đi xe trong trường</w:t>
      </w:r>
      <w:r w:rsidR="001B034C" w:rsidRPr="00B22B54">
        <w:rPr>
          <w:rFonts w:ascii="Times New Roman" w:hAnsi="Times New Roman" w:cs="Times New Roman"/>
          <w:sz w:val="26"/>
          <w:szCs w:val="26"/>
        </w:rPr>
        <w:t>…</w:t>
      </w:r>
    </w:p>
    <w:p w14:paraId="3C476772" w14:textId="77777777" w:rsidR="00754A52" w:rsidRPr="00B22B54" w:rsidRDefault="00FD723A" w:rsidP="00B22B54">
      <w:pPr>
        <w:shd w:val="clear" w:color="auto" w:fill="FFFFFF"/>
        <w:snapToGrid w:val="0"/>
        <w:spacing w:before="0" w:after="0" w:line="360" w:lineRule="auto"/>
        <w:jc w:val="both"/>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 xml:space="preserve">Điều 14. </w:t>
      </w:r>
      <w:r w:rsidR="00754A52" w:rsidRPr="00B22B54">
        <w:rPr>
          <w:rFonts w:ascii="Times New Roman" w:eastAsia="Times New Roman" w:hAnsi="Times New Roman" w:cs="Times New Roman"/>
          <w:b/>
          <w:bCs/>
          <w:color w:val="000000"/>
          <w:sz w:val="26"/>
          <w:szCs w:val="26"/>
        </w:rPr>
        <w:t>Đối với bạn bè.  </w:t>
      </w:r>
    </w:p>
    <w:p w14:paraId="1A585ED4"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1) </w:t>
      </w:r>
      <w:r w:rsidR="00754A52" w:rsidRPr="00B22B54">
        <w:rPr>
          <w:rFonts w:ascii="Times New Roman" w:eastAsia="Times New Roman" w:hAnsi="Times New Roman" w:cs="Times New Roman"/>
          <w:color w:val="000000"/>
          <w:sz w:val="26"/>
          <w:szCs w:val="26"/>
        </w:rPr>
        <w:t>Tôn trọng bạn bè, biết chia sẻ, động viên, giúp đỡ bạn bè vươn lên trong học tập và rèn luyện. Không đư</w:t>
      </w:r>
      <w:r w:rsidR="00453AC3" w:rsidRPr="00B22B54">
        <w:rPr>
          <w:rFonts w:ascii="Times New Roman" w:eastAsia="Times New Roman" w:hAnsi="Times New Roman" w:cs="Times New Roman"/>
          <w:color w:val="000000"/>
          <w:sz w:val="26"/>
          <w:szCs w:val="26"/>
        </w:rPr>
        <w:t>ợc bao che khuyết điểm cho bạn;</w:t>
      </w:r>
      <w:r w:rsidR="00754A52" w:rsidRPr="00B22B54">
        <w:rPr>
          <w:rFonts w:ascii="Times New Roman" w:eastAsia="Times New Roman" w:hAnsi="Times New Roman" w:cs="Times New Roman"/>
          <w:color w:val="000000"/>
          <w:sz w:val="26"/>
          <w:szCs w:val="26"/>
        </w:rPr>
        <w:t xml:space="preserve"> </w:t>
      </w:r>
      <w:r w:rsidR="000B4EB9" w:rsidRPr="00B22B54">
        <w:rPr>
          <w:rFonts w:ascii="Times New Roman" w:eastAsia="Times New Roman" w:hAnsi="Times New Roman" w:cs="Times New Roman"/>
          <w:color w:val="000000"/>
          <w:sz w:val="26"/>
          <w:szCs w:val="26"/>
        </w:rPr>
        <w:t>k</w:t>
      </w:r>
      <w:r w:rsidR="00754A52" w:rsidRPr="00B22B54">
        <w:rPr>
          <w:rFonts w:ascii="Times New Roman" w:eastAsia="Times New Roman" w:hAnsi="Times New Roman" w:cs="Times New Roman"/>
          <w:color w:val="000000"/>
          <w:sz w:val="26"/>
          <w:szCs w:val="26"/>
        </w:rPr>
        <w:t>hông được có những hành động phân biệt đối xử, vu khống, nói xấu bạn bè; </w:t>
      </w:r>
      <w:r w:rsidR="000B4EB9" w:rsidRPr="00B22B54">
        <w:rPr>
          <w:rFonts w:ascii="Times New Roman" w:eastAsia="Times New Roman" w:hAnsi="Times New Roman" w:cs="Times New Roman"/>
          <w:color w:val="000000"/>
          <w:sz w:val="26"/>
          <w:szCs w:val="26"/>
        </w:rPr>
        <w:t>g</w:t>
      </w:r>
      <w:r w:rsidR="00754A52" w:rsidRPr="00B22B54">
        <w:rPr>
          <w:rFonts w:ascii="Times New Roman" w:eastAsia="Times New Roman" w:hAnsi="Times New Roman" w:cs="Times New Roman"/>
          <w:color w:val="000000"/>
          <w:sz w:val="26"/>
          <w:szCs w:val="26"/>
        </w:rPr>
        <w:t>iữ gìn mối quan hệ bình đẳng, trong sáng với bạn bè khác giới;  </w:t>
      </w:r>
    </w:p>
    <w:p w14:paraId="4B3A9965" w14:textId="77777777" w:rsidR="0059695C"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2) </w:t>
      </w:r>
      <w:r w:rsidR="00754A52" w:rsidRPr="00B22B54">
        <w:rPr>
          <w:rFonts w:ascii="Times New Roman" w:eastAsia="Times New Roman" w:hAnsi="Times New Roman" w:cs="Times New Roman"/>
          <w:color w:val="000000"/>
          <w:sz w:val="26"/>
          <w:szCs w:val="26"/>
        </w:rPr>
        <w:t>Không sử dụng mạng internet, mạng xã hội... để nói xấu, tuyên truyền nhằm bôi nhọ, kích động hận thù đối người khác.</w:t>
      </w:r>
    </w:p>
    <w:p w14:paraId="221BA23E" w14:textId="77777777" w:rsidR="00754A52" w:rsidRPr="00B22B54" w:rsidRDefault="00FD723A" w:rsidP="00B22B54">
      <w:pPr>
        <w:shd w:val="clear" w:color="auto" w:fill="FFFFFF"/>
        <w:snapToGrid w:val="0"/>
        <w:spacing w:before="0" w:after="0" w:line="360" w:lineRule="auto"/>
        <w:jc w:val="both"/>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 xml:space="preserve">Điều 15. </w:t>
      </w:r>
      <w:r w:rsidR="00754A52" w:rsidRPr="00B22B54">
        <w:rPr>
          <w:rFonts w:ascii="Times New Roman" w:eastAsia="Times New Roman" w:hAnsi="Times New Roman" w:cs="Times New Roman"/>
          <w:b/>
          <w:bCs/>
          <w:color w:val="000000"/>
          <w:sz w:val="26"/>
          <w:szCs w:val="26"/>
        </w:rPr>
        <w:t>Đối với nhà giáo, cán bộ giáo viên, nhân viên nhà trường.</w:t>
      </w:r>
    </w:p>
    <w:p w14:paraId="192BE33E"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pacing w:val="-2"/>
          <w:sz w:val="26"/>
          <w:szCs w:val="26"/>
        </w:rPr>
      </w:pPr>
      <w:r w:rsidRPr="00B22B54">
        <w:rPr>
          <w:rFonts w:ascii="Times New Roman" w:eastAsia="Times New Roman" w:hAnsi="Times New Roman" w:cs="Times New Roman"/>
          <w:color w:val="000000"/>
          <w:spacing w:val="-2"/>
          <w:sz w:val="26"/>
          <w:szCs w:val="26"/>
        </w:rPr>
        <w:t xml:space="preserve">1) </w:t>
      </w:r>
      <w:r w:rsidR="00754A52" w:rsidRPr="00B22B54">
        <w:rPr>
          <w:rFonts w:ascii="Times New Roman" w:eastAsia="Times New Roman" w:hAnsi="Times New Roman" w:cs="Times New Roman"/>
          <w:color w:val="000000"/>
          <w:spacing w:val="-2"/>
          <w:sz w:val="26"/>
          <w:szCs w:val="26"/>
        </w:rPr>
        <w:t>Có thái độ tôn trọng, lễ phép với thầy, cô giáo, nhân viên nhà  trường;</w:t>
      </w:r>
      <w:r w:rsidR="000A7C87" w:rsidRPr="00B22B54">
        <w:rPr>
          <w:rFonts w:ascii="Times New Roman" w:eastAsia="Times New Roman" w:hAnsi="Times New Roman" w:cs="Times New Roman"/>
          <w:color w:val="000000"/>
          <w:spacing w:val="-2"/>
          <w:sz w:val="26"/>
          <w:szCs w:val="26"/>
        </w:rPr>
        <w:t xml:space="preserve"> t</w:t>
      </w:r>
      <w:r w:rsidR="00754A52" w:rsidRPr="00B22B54">
        <w:rPr>
          <w:rFonts w:ascii="Times New Roman" w:eastAsia="Times New Roman" w:hAnsi="Times New Roman" w:cs="Times New Roman"/>
          <w:color w:val="000000"/>
          <w:spacing w:val="-2"/>
          <w:sz w:val="26"/>
          <w:szCs w:val="26"/>
        </w:rPr>
        <w:t>rong việc chào hỏi, xưng hô</w:t>
      </w:r>
      <w:r w:rsidR="000A7C87" w:rsidRPr="00B22B54">
        <w:rPr>
          <w:rFonts w:ascii="Times New Roman" w:eastAsia="Times New Roman" w:hAnsi="Times New Roman" w:cs="Times New Roman"/>
          <w:color w:val="000000"/>
          <w:spacing w:val="-2"/>
          <w:sz w:val="26"/>
          <w:szCs w:val="26"/>
        </w:rPr>
        <w:t xml:space="preserve"> </w:t>
      </w:r>
      <w:r w:rsidR="00754A52" w:rsidRPr="00B22B54">
        <w:rPr>
          <w:rFonts w:ascii="Times New Roman" w:eastAsia="Times New Roman" w:hAnsi="Times New Roman" w:cs="Times New Roman"/>
          <w:color w:val="000000"/>
          <w:spacing w:val="-2"/>
          <w:sz w:val="26"/>
          <w:szCs w:val="26"/>
        </w:rPr>
        <w:t>với thầy cô giáo, nhân viên trong nhà trường khách đế</w:t>
      </w:r>
      <w:r w:rsidR="00BB6A04" w:rsidRPr="00B22B54">
        <w:rPr>
          <w:rFonts w:ascii="Times New Roman" w:eastAsia="Times New Roman" w:hAnsi="Times New Roman" w:cs="Times New Roman"/>
          <w:color w:val="000000"/>
          <w:spacing w:val="-2"/>
          <w:sz w:val="26"/>
          <w:szCs w:val="26"/>
        </w:rPr>
        <w:t xml:space="preserve">n thăm, làm việc với </w:t>
      </w:r>
      <w:r w:rsidR="00BB6A04" w:rsidRPr="00B22B54">
        <w:rPr>
          <w:rFonts w:ascii="Times New Roman" w:eastAsia="Times New Roman" w:hAnsi="Times New Roman" w:cs="Times New Roman"/>
          <w:color w:val="000000"/>
          <w:spacing w:val="-2"/>
          <w:sz w:val="26"/>
          <w:szCs w:val="26"/>
        </w:rPr>
        <w:lastRenderedPageBreak/>
        <w:t>nhà trường</w:t>
      </w:r>
      <w:r w:rsidR="00754A52" w:rsidRPr="00B22B54">
        <w:rPr>
          <w:rFonts w:ascii="Times New Roman" w:eastAsia="Times New Roman" w:hAnsi="Times New Roman" w:cs="Times New Roman"/>
          <w:color w:val="000000"/>
          <w:spacing w:val="-2"/>
          <w:sz w:val="26"/>
          <w:szCs w:val="26"/>
        </w:rPr>
        <w:t>:</w:t>
      </w:r>
      <w:r w:rsidR="00BB6A04" w:rsidRPr="00B22B54">
        <w:rPr>
          <w:rFonts w:ascii="Times New Roman" w:eastAsia="Times New Roman" w:hAnsi="Times New Roman" w:cs="Times New Roman"/>
          <w:color w:val="000000"/>
          <w:spacing w:val="-2"/>
          <w:sz w:val="26"/>
          <w:szCs w:val="26"/>
        </w:rPr>
        <w:t xml:space="preserve"> </w:t>
      </w:r>
      <w:r w:rsidR="00754A52" w:rsidRPr="00B22B54">
        <w:rPr>
          <w:rFonts w:ascii="Times New Roman" w:eastAsia="Times New Roman" w:hAnsi="Times New Roman" w:cs="Times New Roman"/>
          <w:color w:val="000000"/>
          <w:spacing w:val="-2"/>
          <w:sz w:val="26"/>
          <w:szCs w:val="26"/>
        </w:rPr>
        <w:t xml:space="preserve">Đảm bảo kính trọng, lịch sự, lễ phép; </w:t>
      </w:r>
      <w:r w:rsidR="00BB6A04" w:rsidRPr="00B22B54">
        <w:rPr>
          <w:rFonts w:ascii="Times New Roman" w:eastAsia="Times New Roman" w:hAnsi="Times New Roman" w:cs="Times New Roman"/>
          <w:color w:val="000000"/>
          <w:spacing w:val="-2"/>
          <w:sz w:val="26"/>
          <w:szCs w:val="26"/>
        </w:rPr>
        <w:t>k</w:t>
      </w:r>
      <w:r w:rsidR="00754A52" w:rsidRPr="00B22B54">
        <w:rPr>
          <w:rFonts w:ascii="Times New Roman" w:eastAsia="Times New Roman" w:hAnsi="Times New Roman" w:cs="Times New Roman"/>
          <w:color w:val="000000"/>
          <w:spacing w:val="-2"/>
          <w:sz w:val="26"/>
          <w:szCs w:val="26"/>
        </w:rPr>
        <w:t>hông được có những hành động, cử chỉ, lời nói thiếu chuẩn mực đạo đức, vô lễ với thầy</w:t>
      </w:r>
      <w:r w:rsidR="000A7C87" w:rsidRPr="00B22B54">
        <w:rPr>
          <w:rFonts w:ascii="Times New Roman" w:eastAsia="Times New Roman" w:hAnsi="Times New Roman" w:cs="Times New Roman"/>
          <w:color w:val="000000"/>
          <w:spacing w:val="-2"/>
          <w:sz w:val="26"/>
          <w:szCs w:val="26"/>
        </w:rPr>
        <w:t xml:space="preserve"> giáo</w:t>
      </w:r>
      <w:r w:rsidR="00754A52" w:rsidRPr="00B22B54">
        <w:rPr>
          <w:rFonts w:ascii="Times New Roman" w:eastAsia="Times New Roman" w:hAnsi="Times New Roman" w:cs="Times New Roman"/>
          <w:color w:val="000000"/>
          <w:spacing w:val="-2"/>
          <w:sz w:val="26"/>
          <w:szCs w:val="26"/>
        </w:rPr>
        <w:t>,</w:t>
      </w:r>
      <w:r w:rsidR="000A7C87" w:rsidRPr="00B22B54">
        <w:rPr>
          <w:rFonts w:ascii="Times New Roman" w:eastAsia="Times New Roman" w:hAnsi="Times New Roman" w:cs="Times New Roman"/>
          <w:color w:val="000000"/>
          <w:spacing w:val="-2"/>
          <w:sz w:val="26"/>
          <w:szCs w:val="26"/>
        </w:rPr>
        <w:t xml:space="preserve"> cô giáo và người lớn tuổi</w:t>
      </w:r>
      <w:r w:rsidR="00754A52" w:rsidRPr="00B22B54">
        <w:rPr>
          <w:rFonts w:ascii="Times New Roman" w:eastAsia="Times New Roman" w:hAnsi="Times New Roman" w:cs="Times New Roman"/>
          <w:color w:val="000000"/>
          <w:spacing w:val="-2"/>
          <w:sz w:val="26"/>
          <w:szCs w:val="26"/>
        </w:rPr>
        <w:t>.</w:t>
      </w:r>
    </w:p>
    <w:p w14:paraId="43B97646"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2) </w:t>
      </w:r>
      <w:r w:rsidR="00754A52" w:rsidRPr="00B22B54">
        <w:rPr>
          <w:rFonts w:ascii="Times New Roman" w:hAnsi="Times New Roman" w:cs="Times New Roman"/>
          <w:sz w:val="26"/>
          <w:szCs w:val="26"/>
        </w:rPr>
        <w:t>Không được có những hành vi xúc phạm nhân phẩm, danh dự của thầy, cô giáo, nhân viên nhà trường;</w:t>
      </w:r>
    </w:p>
    <w:p w14:paraId="3CFB3079"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3) </w:t>
      </w:r>
      <w:r w:rsidR="00754A52" w:rsidRPr="00B22B54">
        <w:rPr>
          <w:rFonts w:ascii="Times New Roman" w:hAnsi="Times New Roman" w:cs="Times New Roman"/>
          <w:sz w:val="26"/>
          <w:szCs w:val="26"/>
        </w:rPr>
        <w:t>Phục tùng các quyết định và yêu cầu của thầy, cô giáo, nhân viên nhà trường;</w:t>
      </w:r>
    </w:p>
    <w:p w14:paraId="0B7F7205" w14:textId="77777777" w:rsidR="00754A52" w:rsidRPr="00B22B54" w:rsidRDefault="00FD723A" w:rsidP="00B22B54">
      <w:p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 xml:space="preserve">Điều 16. </w:t>
      </w:r>
      <w:r w:rsidR="00754A52" w:rsidRPr="00B22B54">
        <w:rPr>
          <w:rFonts w:ascii="Times New Roman" w:hAnsi="Times New Roman" w:cs="Times New Roman"/>
          <w:b/>
          <w:bCs/>
          <w:sz w:val="26"/>
          <w:szCs w:val="26"/>
        </w:rPr>
        <w:t>Đối với khách và người lớn tuổi.</w:t>
      </w:r>
    </w:p>
    <w:p w14:paraId="3345D80C" w14:textId="56CAF008"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754A52" w:rsidRPr="00B22B54">
        <w:rPr>
          <w:rFonts w:ascii="Times New Roman" w:hAnsi="Times New Roman" w:cs="Times New Roman"/>
          <w:sz w:val="26"/>
          <w:szCs w:val="26"/>
        </w:rPr>
        <w:t>Khi có khách đến thăm trường, học sinh phải biết chào hỏi lịch sự; hướng dẫn tận tình khi khách cần giúp đỡ.</w:t>
      </w:r>
    </w:p>
    <w:p w14:paraId="197E20F9"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2) </w:t>
      </w:r>
      <w:r w:rsidR="00754A52" w:rsidRPr="00B22B54">
        <w:rPr>
          <w:rFonts w:ascii="Times New Roman" w:hAnsi="Times New Roman" w:cs="Times New Roman"/>
          <w:sz w:val="26"/>
          <w:szCs w:val="26"/>
        </w:rPr>
        <w:t>Lễ phép, kính trọng và vâng lời người lớn tuổi. Biết kính trên nhường dưới</w:t>
      </w:r>
      <w:r w:rsidRPr="00B22B54">
        <w:rPr>
          <w:rFonts w:ascii="Times New Roman" w:hAnsi="Times New Roman" w:cs="Times New Roman"/>
          <w:sz w:val="26"/>
          <w:szCs w:val="26"/>
        </w:rPr>
        <w:t>; g</w:t>
      </w:r>
      <w:r w:rsidR="00754A52" w:rsidRPr="00B22B54">
        <w:rPr>
          <w:rFonts w:ascii="Times New Roman" w:hAnsi="Times New Roman" w:cs="Times New Roman"/>
          <w:sz w:val="26"/>
          <w:szCs w:val="26"/>
        </w:rPr>
        <w:t>iúp đỡ người lớn tuổi khi gặp khó khăn trong cuộc sống.</w:t>
      </w:r>
    </w:p>
    <w:p w14:paraId="16C3B76B" w14:textId="77777777" w:rsidR="00754A52" w:rsidRPr="00B22B54" w:rsidRDefault="00FD723A" w:rsidP="00B22B54">
      <w:pPr>
        <w:snapToGrid w:val="0"/>
        <w:spacing w:before="0" w:after="0" w:line="360" w:lineRule="auto"/>
        <w:jc w:val="both"/>
        <w:rPr>
          <w:rFonts w:ascii="Times New Roman" w:hAnsi="Times New Roman" w:cs="Times New Roman"/>
          <w:b/>
          <w:bCs/>
          <w:sz w:val="26"/>
          <w:szCs w:val="26"/>
        </w:rPr>
      </w:pPr>
      <w:r w:rsidRPr="00B22B54">
        <w:rPr>
          <w:rFonts w:ascii="Times New Roman" w:hAnsi="Times New Roman" w:cs="Times New Roman"/>
          <w:b/>
          <w:bCs/>
          <w:sz w:val="26"/>
          <w:szCs w:val="26"/>
        </w:rPr>
        <w:t xml:space="preserve">Điều 17. </w:t>
      </w:r>
      <w:r w:rsidR="00754A52" w:rsidRPr="00B22B54">
        <w:rPr>
          <w:rFonts w:ascii="Times New Roman" w:hAnsi="Times New Roman" w:cs="Times New Roman"/>
          <w:b/>
          <w:bCs/>
          <w:sz w:val="26"/>
          <w:szCs w:val="26"/>
        </w:rPr>
        <w:t>Đối với gia đình.</w:t>
      </w:r>
    </w:p>
    <w:p w14:paraId="6D6037DE" w14:textId="77777777" w:rsidR="00754A52" w:rsidRPr="00B22B54" w:rsidRDefault="003B1457" w:rsidP="00B22B54">
      <w:pPr>
        <w:snapToGrid w:val="0"/>
        <w:spacing w:before="0" w:after="0" w:line="360" w:lineRule="auto"/>
        <w:jc w:val="both"/>
        <w:rPr>
          <w:rFonts w:ascii="Times New Roman" w:hAnsi="Times New Roman" w:cs="Times New Roman"/>
          <w:sz w:val="26"/>
          <w:szCs w:val="26"/>
        </w:rPr>
      </w:pPr>
      <w:r w:rsidRPr="00B22B54">
        <w:rPr>
          <w:rFonts w:ascii="Times New Roman" w:hAnsi="Times New Roman" w:cs="Times New Roman"/>
          <w:sz w:val="26"/>
          <w:szCs w:val="26"/>
        </w:rPr>
        <w:t xml:space="preserve">1) </w:t>
      </w:r>
      <w:r w:rsidR="00754A52" w:rsidRPr="00B22B54">
        <w:rPr>
          <w:rFonts w:ascii="Times New Roman" w:hAnsi="Times New Roman" w:cs="Times New Roman"/>
          <w:sz w:val="26"/>
          <w:szCs w:val="26"/>
        </w:rPr>
        <w:t>Ứng xử trong xưng hô, mời, gọi đảm bảo sự kính trọng, lễ phép</w:t>
      </w:r>
      <w:r w:rsidR="000A7C87" w:rsidRPr="00B22B54">
        <w:rPr>
          <w:rFonts w:ascii="Times New Roman" w:hAnsi="Times New Roman" w:cs="Times New Roman"/>
          <w:sz w:val="26"/>
          <w:szCs w:val="26"/>
        </w:rPr>
        <w:t>. T</w:t>
      </w:r>
      <w:r w:rsidR="00754A52" w:rsidRPr="00B22B54">
        <w:rPr>
          <w:rFonts w:ascii="Times New Roman" w:hAnsi="Times New Roman" w:cs="Times New Roman"/>
          <w:sz w:val="26"/>
          <w:szCs w:val="26"/>
        </w:rPr>
        <w:t>hương yêu, quan tâm đến mọi người trong gia đình.</w:t>
      </w:r>
    </w:p>
    <w:p w14:paraId="1F4C421A"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2) </w:t>
      </w:r>
      <w:r w:rsidR="00754A52" w:rsidRPr="00B22B54">
        <w:rPr>
          <w:rFonts w:ascii="Times New Roman" w:eastAsia="Times New Roman" w:hAnsi="Times New Roman" w:cs="Times New Roman"/>
          <w:color w:val="000000"/>
          <w:sz w:val="26"/>
          <w:szCs w:val="26"/>
        </w:rPr>
        <w:t>K</w:t>
      </w:r>
      <w:r w:rsidR="00BB6A04" w:rsidRPr="00B22B54">
        <w:rPr>
          <w:rFonts w:ascii="Times New Roman" w:eastAsia="Times New Roman" w:hAnsi="Times New Roman" w:cs="Times New Roman"/>
          <w:color w:val="000000"/>
          <w:sz w:val="26"/>
          <w:szCs w:val="26"/>
        </w:rPr>
        <w:t>hi đi đâu phải xin phép cha, mẹ</w:t>
      </w:r>
      <w:r w:rsidR="00754A52" w:rsidRPr="00B22B54">
        <w:rPr>
          <w:rFonts w:ascii="Times New Roman" w:eastAsia="Times New Roman" w:hAnsi="Times New Roman" w:cs="Times New Roman"/>
          <w:color w:val="000000"/>
          <w:sz w:val="26"/>
          <w:szCs w:val="26"/>
        </w:rPr>
        <w:t>; khi  người lớn  hỏi phải trả lời lễ phép, nhẹ nhàng, rõ ràng.</w:t>
      </w:r>
    </w:p>
    <w:p w14:paraId="4B909C10"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3) </w:t>
      </w:r>
      <w:r w:rsidR="00754A52" w:rsidRPr="00B22B54">
        <w:rPr>
          <w:rFonts w:ascii="Times New Roman" w:eastAsia="Times New Roman" w:hAnsi="Times New Roman" w:cs="Times New Roman"/>
          <w:color w:val="000000"/>
          <w:sz w:val="26"/>
          <w:szCs w:val="26"/>
        </w:rPr>
        <w:t>Không khích bác, công kích, lên án ông bà, cha mẹ và người lớn tuổi.</w:t>
      </w:r>
    </w:p>
    <w:p w14:paraId="05BFE9A2"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4) </w:t>
      </w:r>
      <w:r w:rsidR="00754A52" w:rsidRPr="00B22B54">
        <w:rPr>
          <w:rFonts w:ascii="Times New Roman" w:eastAsia="Times New Roman" w:hAnsi="Times New Roman" w:cs="Times New Roman"/>
          <w:color w:val="000000"/>
          <w:sz w:val="26"/>
          <w:szCs w:val="26"/>
        </w:rPr>
        <w:t>Ứng xử khi có khách đến nhà đảm bảo chào hỏi lễ phép, tiếp khách chân tình, cởi mở lắng nghe.</w:t>
      </w:r>
    </w:p>
    <w:p w14:paraId="2E729AD5"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5) </w:t>
      </w:r>
      <w:r w:rsidR="00754A52" w:rsidRPr="00B22B54">
        <w:rPr>
          <w:rFonts w:ascii="Times New Roman" w:eastAsia="Times New Roman" w:hAnsi="Times New Roman" w:cs="Times New Roman"/>
          <w:color w:val="000000"/>
          <w:sz w:val="26"/>
          <w:szCs w:val="26"/>
        </w:rPr>
        <w:t xml:space="preserve">Không nói chen vào hay đứng cạnh khi bố, mẹ nói chuyện với khách khi không được phép; </w:t>
      </w:r>
      <w:r w:rsidR="00BB6A04" w:rsidRPr="00B22B54">
        <w:rPr>
          <w:rFonts w:ascii="Times New Roman" w:eastAsia="Times New Roman" w:hAnsi="Times New Roman" w:cs="Times New Roman"/>
          <w:color w:val="000000"/>
          <w:sz w:val="26"/>
          <w:szCs w:val="26"/>
        </w:rPr>
        <w:t>h</w:t>
      </w:r>
      <w:r w:rsidR="00754A52" w:rsidRPr="00B22B54">
        <w:rPr>
          <w:rFonts w:ascii="Times New Roman" w:eastAsia="Times New Roman" w:hAnsi="Times New Roman" w:cs="Times New Roman"/>
          <w:color w:val="000000"/>
          <w:sz w:val="26"/>
          <w:szCs w:val="26"/>
        </w:rPr>
        <w:t>oặc nói lớn tiếng, chửi mắng, nói xấu ở ngoài khi cha, mẹ đang tiếp khách…</w:t>
      </w:r>
    </w:p>
    <w:p w14:paraId="7DAAB2F2" w14:textId="77777777" w:rsidR="00754A52" w:rsidRPr="00B22B54" w:rsidRDefault="00FD723A" w:rsidP="00B22B54">
      <w:pPr>
        <w:shd w:val="clear" w:color="auto" w:fill="FFFFFF"/>
        <w:snapToGrid w:val="0"/>
        <w:spacing w:before="0" w:after="0" w:line="360" w:lineRule="auto"/>
        <w:jc w:val="both"/>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 xml:space="preserve">Điều 18. </w:t>
      </w:r>
      <w:r w:rsidR="00754A52" w:rsidRPr="00B22B54">
        <w:rPr>
          <w:rFonts w:ascii="Times New Roman" w:eastAsia="Times New Roman" w:hAnsi="Times New Roman" w:cs="Times New Roman"/>
          <w:b/>
          <w:bCs/>
          <w:color w:val="000000"/>
          <w:sz w:val="26"/>
          <w:szCs w:val="26"/>
        </w:rPr>
        <w:t>Đối với môi trường sống và học tập .</w:t>
      </w:r>
    </w:p>
    <w:p w14:paraId="189FD864"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1) </w:t>
      </w:r>
      <w:r w:rsidR="00754A52" w:rsidRPr="00B22B54">
        <w:rPr>
          <w:rFonts w:ascii="Times New Roman" w:eastAsia="Times New Roman" w:hAnsi="Times New Roman" w:cs="Times New Roman"/>
          <w:color w:val="000000"/>
          <w:sz w:val="26"/>
          <w:szCs w:val="26"/>
        </w:rPr>
        <w:t>Biết cách bảo vệ sức khỏe, phòng chống dịch bệnh cho bản thân, tham gia học hỏi, rèn luyện kỹ năng sống.</w:t>
      </w:r>
    </w:p>
    <w:p w14:paraId="473D2C26"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2) </w:t>
      </w:r>
      <w:r w:rsidR="00754A52" w:rsidRPr="00B22B54">
        <w:rPr>
          <w:rFonts w:ascii="Times New Roman" w:eastAsia="Times New Roman" w:hAnsi="Times New Roman" w:cs="Times New Roman"/>
          <w:color w:val="000000"/>
          <w:sz w:val="26"/>
          <w:szCs w:val="26"/>
        </w:rPr>
        <w:t>Có ý thức giữ gìn vệ sinh môi trường, bảo vệ cơ sở vật chất, xây dựng và giữ gìn trường, lớp học xanh, sạch đẹp. Quan tâm chăm sóc tốt các công trình thanh niên.</w:t>
      </w:r>
    </w:p>
    <w:p w14:paraId="10D39403"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3) </w:t>
      </w:r>
      <w:r w:rsidR="00754A52" w:rsidRPr="00B22B54">
        <w:rPr>
          <w:rFonts w:ascii="Times New Roman" w:eastAsia="Times New Roman" w:hAnsi="Times New Roman" w:cs="Times New Roman"/>
          <w:color w:val="000000"/>
          <w:sz w:val="26"/>
          <w:szCs w:val="26"/>
        </w:rPr>
        <w:t>Sử dụng an toàn và tiết kiệm điện, nước, trang thiết bị của nhà trường.</w:t>
      </w:r>
    </w:p>
    <w:p w14:paraId="1FE1E147"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4) </w:t>
      </w:r>
      <w:r w:rsidR="00754A52" w:rsidRPr="00B22B54">
        <w:rPr>
          <w:rFonts w:ascii="Times New Roman" w:eastAsia="Times New Roman" w:hAnsi="Times New Roman" w:cs="Times New Roman"/>
          <w:color w:val="000000"/>
          <w:sz w:val="26"/>
          <w:szCs w:val="26"/>
        </w:rPr>
        <w:t>Có ý thức bảo vệ các công trình văn hóa, các di tích lịch sử ở địa phương.</w:t>
      </w:r>
    </w:p>
    <w:p w14:paraId="378C1E63" w14:textId="77777777" w:rsidR="0059695C"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5) </w:t>
      </w:r>
      <w:r w:rsidR="00754A52" w:rsidRPr="00B22B54">
        <w:rPr>
          <w:rFonts w:ascii="Times New Roman" w:eastAsia="Times New Roman" w:hAnsi="Times New Roman" w:cs="Times New Roman"/>
          <w:color w:val="000000"/>
          <w:sz w:val="26"/>
          <w:szCs w:val="26"/>
        </w:rPr>
        <w:t>Tìm hiểu, giữ gìn và phát huy truyền thống địa phương, truyền thống nhà trường.</w:t>
      </w:r>
    </w:p>
    <w:p w14:paraId="15767B48" w14:textId="77777777" w:rsidR="00754A52" w:rsidRPr="00B22B54" w:rsidRDefault="00FD723A" w:rsidP="00B22B54">
      <w:pPr>
        <w:shd w:val="clear" w:color="auto" w:fill="FFFFFF"/>
        <w:snapToGrid w:val="0"/>
        <w:spacing w:before="0" w:after="0" w:line="360" w:lineRule="auto"/>
        <w:jc w:val="both"/>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 xml:space="preserve">Điều </w:t>
      </w:r>
      <w:r w:rsidR="00F54360" w:rsidRPr="00B22B54">
        <w:rPr>
          <w:rFonts w:ascii="Times New Roman" w:eastAsia="Times New Roman" w:hAnsi="Times New Roman" w:cs="Times New Roman"/>
          <w:b/>
          <w:bCs/>
          <w:color w:val="000000"/>
          <w:sz w:val="26"/>
          <w:szCs w:val="26"/>
        </w:rPr>
        <w:t>19</w:t>
      </w:r>
      <w:r w:rsidRPr="00B22B54">
        <w:rPr>
          <w:rFonts w:ascii="Times New Roman" w:eastAsia="Times New Roman" w:hAnsi="Times New Roman" w:cs="Times New Roman"/>
          <w:b/>
          <w:bCs/>
          <w:color w:val="000000"/>
          <w:sz w:val="26"/>
          <w:szCs w:val="26"/>
        </w:rPr>
        <w:t xml:space="preserve">. </w:t>
      </w:r>
      <w:r w:rsidR="00754A52" w:rsidRPr="00B22B54">
        <w:rPr>
          <w:rFonts w:ascii="Times New Roman" w:eastAsia="Times New Roman" w:hAnsi="Times New Roman" w:cs="Times New Roman"/>
          <w:b/>
          <w:bCs/>
          <w:color w:val="000000"/>
          <w:sz w:val="26"/>
          <w:szCs w:val="26"/>
        </w:rPr>
        <w:t>Đối với nhân dân, láng giềng nơi cư trú.</w:t>
      </w:r>
    </w:p>
    <w:p w14:paraId="7D643F49"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1) </w:t>
      </w:r>
      <w:r w:rsidR="00754A52" w:rsidRPr="00B22B54">
        <w:rPr>
          <w:rFonts w:ascii="Times New Roman" w:eastAsia="Times New Roman" w:hAnsi="Times New Roman" w:cs="Times New Roman"/>
          <w:color w:val="000000"/>
          <w:sz w:val="26"/>
          <w:szCs w:val="26"/>
        </w:rPr>
        <w:t>Ứng xử trong giao tiếp đảm bảo lễ phép; ân cần giúp đỡ, hỏi thăm, chia sẻ chân tình, không cãi cọ, xích mích, trả thù.</w:t>
      </w:r>
    </w:p>
    <w:p w14:paraId="09DCD453" w14:textId="77777777" w:rsidR="001E1518"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lastRenderedPageBreak/>
        <w:t xml:space="preserve">2) </w:t>
      </w:r>
      <w:r w:rsidR="00754A52" w:rsidRPr="00B22B54">
        <w:rPr>
          <w:rFonts w:ascii="Times New Roman" w:eastAsia="Times New Roman" w:hAnsi="Times New Roman" w:cs="Times New Roman"/>
          <w:color w:val="000000"/>
          <w:sz w:val="26"/>
          <w:szCs w:val="26"/>
        </w:rPr>
        <w:t> Ứng xử trong sinh hoạt đảm bảo tôn trọng sự yên tĩnh chung, không gây mất trật tự an ninh, không gây ồn ào, mất vệ sinh chung.</w:t>
      </w:r>
    </w:p>
    <w:p w14:paraId="77CA30EB" w14:textId="77777777" w:rsidR="00754A52" w:rsidRPr="00B22B54" w:rsidRDefault="00FD723A" w:rsidP="00B22B54">
      <w:pPr>
        <w:shd w:val="clear" w:color="auto" w:fill="FFFFFF"/>
        <w:snapToGrid w:val="0"/>
        <w:spacing w:before="0" w:after="0" w:line="360" w:lineRule="auto"/>
        <w:jc w:val="both"/>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Điều 2</w:t>
      </w:r>
      <w:r w:rsidR="00F54360" w:rsidRPr="00B22B54">
        <w:rPr>
          <w:rFonts w:ascii="Times New Roman" w:eastAsia="Times New Roman" w:hAnsi="Times New Roman" w:cs="Times New Roman"/>
          <w:b/>
          <w:bCs/>
          <w:color w:val="000000"/>
          <w:sz w:val="26"/>
          <w:szCs w:val="26"/>
        </w:rPr>
        <w:t>0</w:t>
      </w:r>
      <w:r w:rsidRPr="00B22B54">
        <w:rPr>
          <w:rFonts w:ascii="Times New Roman" w:eastAsia="Times New Roman" w:hAnsi="Times New Roman" w:cs="Times New Roman"/>
          <w:b/>
          <w:bCs/>
          <w:color w:val="000000"/>
          <w:sz w:val="26"/>
          <w:szCs w:val="26"/>
        </w:rPr>
        <w:t xml:space="preserve">. </w:t>
      </w:r>
      <w:r w:rsidR="00754A52" w:rsidRPr="00B22B54">
        <w:rPr>
          <w:rFonts w:ascii="Times New Roman" w:eastAsia="Times New Roman" w:hAnsi="Times New Roman" w:cs="Times New Roman"/>
          <w:b/>
          <w:bCs/>
          <w:color w:val="000000"/>
          <w:sz w:val="26"/>
          <w:szCs w:val="26"/>
        </w:rPr>
        <w:t>Ở nơi công cộng.</w:t>
      </w:r>
    </w:p>
    <w:p w14:paraId="22C38D20"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1) </w:t>
      </w:r>
      <w:r w:rsidR="00754A52" w:rsidRPr="00B22B54">
        <w:rPr>
          <w:rFonts w:ascii="Times New Roman" w:eastAsia="Times New Roman" w:hAnsi="Times New Roman" w:cs="Times New Roman"/>
          <w:color w:val="000000"/>
          <w:sz w:val="26"/>
          <w:szCs w:val="26"/>
        </w:rPr>
        <w:t>Cử chỉ, hành động lịch thiệp; biết nói xin lỗi khi làm ph</w:t>
      </w:r>
      <w:r w:rsidR="00BB6A04" w:rsidRPr="00B22B54">
        <w:rPr>
          <w:rFonts w:ascii="Times New Roman" w:eastAsia="Times New Roman" w:hAnsi="Times New Roman" w:cs="Times New Roman"/>
          <w:color w:val="000000"/>
          <w:sz w:val="26"/>
          <w:szCs w:val="26"/>
        </w:rPr>
        <w:t>iền và cảm ơn khi được giúp đỡ. k</w:t>
      </w:r>
      <w:r w:rsidR="00754A52" w:rsidRPr="00B22B54">
        <w:rPr>
          <w:rFonts w:ascii="Times New Roman" w:eastAsia="Times New Roman" w:hAnsi="Times New Roman" w:cs="Times New Roman"/>
          <w:color w:val="000000"/>
          <w:sz w:val="26"/>
          <w:szCs w:val="26"/>
        </w:rPr>
        <w:t>hông làm ồn ào, ngó nghiêng, chỉ trỏ, bình phẩm xấu người khác. </w:t>
      </w:r>
    </w:p>
    <w:p w14:paraId="4309D1E0"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2) </w:t>
      </w:r>
      <w:r w:rsidR="00754A52" w:rsidRPr="00B22B54">
        <w:rPr>
          <w:rFonts w:ascii="Times New Roman" w:eastAsia="Times New Roman" w:hAnsi="Times New Roman" w:cs="Times New Roman"/>
          <w:color w:val="000000"/>
          <w:sz w:val="26"/>
          <w:szCs w:val="26"/>
        </w:rPr>
        <w:t>Khi muốn hỏi đường phải dừng và xuống xe, gỡ khăn che mặt, cởi kính râm…</w:t>
      </w:r>
    </w:p>
    <w:p w14:paraId="6AC562A0" w14:textId="77777777" w:rsidR="00754A52" w:rsidRPr="00B22B54" w:rsidRDefault="00FD723A" w:rsidP="00B22B54">
      <w:pPr>
        <w:shd w:val="clear" w:color="auto" w:fill="FFFFFF"/>
        <w:snapToGrid w:val="0"/>
        <w:spacing w:before="0" w:after="0" w:line="360" w:lineRule="auto"/>
        <w:jc w:val="both"/>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Điều 2</w:t>
      </w:r>
      <w:r w:rsidR="00F54360" w:rsidRPr="00B22B54">
        <w:rPr>
          <w:rFonts w:ascii="Times New Roman" w:eastAsia="Times New Roman" w:hAnsi="Times New Roman" w:cs="Times New Roman"/>
          <w:b/>
          <w:bCs/>
          <w:color w:val="000000"/>
          <w:sz w:val="26"/>
          <w:szCs w:val="26"/>
        </w:rPr>
        <w:t>1</w:t>
      </w:r>
      <w:r w:rsidRPr="00B22B54">
        <w:rPr>
          <w:rFonts w:ascii="Times New Roman" w:eastAsia="Times New Roman" w:hAnsi="Times New Roman" w:cs="Times New Roman"/>
          <w:b/>
          <w:bCs/>
          <w:color w:val="000000"/>
          <w:sz w:val="26"/>
          <w:szCs w:val="26"/>
        </w:rPr>
        <w:t xml:space="preserve">. </w:t>
      </w:r>
      <w:r w:rsidR="00754A52" w:rsidRPr="00B22B54">
        <w:rPr>
          <w:rFonts w:ascii="Times New Roman" w:eastAsia="Times New Roman" w:hAnsi="Times New Roman" w:cs="Times New Roman"/>
          <w:b/>
          <w:bCs/>
          <w:color w:val="000000"/>
          <w:sz w:val="26"/>
          <w:szCs w:val="26"/>
        </w:rPr>
        <w:t>Ở trong lớp học</w:t>
      </w:r>
    </w:p>
    <w:p w14:paraId="316595AD"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1) </w:t>
      </w:r>
      <w:r w:rsidR="00754A52" w:rsidRPr="00B22B54">
        <w:rPr>
          <w:rFonts w:ascii="Times New Roman" w:eastAsia="Times New Roman" w:hAnsi="Times New Roman" w:cs="Times New Roman"/>
          <w:color w:val="000000"/>
          <w:sz w:val="26"/>
          <w:szCs w:val="26"/>
        </w:rPr>
        <w:t>Thực hiện tốt nội quy lớp học .</w:t>
      </w:r>
    </w:p>
    <w:p w14:paraId="212BE9F0"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 2) </w:t>
      </w:r>
      <w:r w:rsidR="00754A52" w:rsidRPr="00B22B54">
        <w:rPr>
          <w:rFonts w:ascii="Times New Roman" w:eastAsia="Times New Roman" w:hAnsi="Times New Roman" w:cs="Times New Roman"/>
          <w:color w:val="000000"/>
          <w:sz w:val="26"/>
          <w:szCs w:val="26"/>
        </w:rPr>
        <w:t>Không sử dụng phương tiện liên lạc cá nhân như: máy nghe nhạc, điện thoại…</w:t>
      </w:r>
    </w:p>
    <w:p w14:paraId="2CBA58BB" w14:textId="77777777" w:rsidR="00754A52" w:rsidRPr="00B22B54" w:rsidRDefault="00754A52"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pacing w:val="-4"/>
          <w:sz w:val="26"/>
          <w:szCs w:val="26"/>
        </w:rPr>
      </w:pPr>
      <w:r w:rsidRPr="00B22B54">
        <w:rPr>
          <w:rFonts w:ascii="Times New Roman" w:eastAsia="Times New Roman" w:hAnsi="Times New Roman" w:cs="Times New Roman"/>
          <w:color w:val="000000"/>
          <w:sz w:val="26"/>
          <w:szCs w:val="26"/>
        </w:rPr>
        <w:t> </w:t>
      </w:r>
      <w:r w:rsidR="003B1457" w:rsidRPr="00B22B54">
        <w:rPr>
          <w:rFonts w:ascii="Times New Roman" w:eastAsia="Times New Roman" w:hAnsi="Times New Roman" w:cs="Times New Roman"/>
          <w:color w:val="000000"/>
          <w:sz w:val="26"/>
          <w:szCs w:val="26"/>
        </w:rPr>
        <w:t xml:space="preserve">3) </w:t>
      </w:r>
      <w:r w:rsidRPr="00B22B54">
        <w:rPr>
          <w:rFonts w:ascii="Times New Roman" w:eastAsia="Times New Roman" w:hAnsi="Times New Roman" w:cs="Times New Roman"/>
          <w:color w:val="000000"/>
          <w:spacing w:val="-4"/>
          <w:sz w:val="26"/>
          <w:szCs w:val="26"/>
        </w:rPr>
        <w:t>Không mang đồ ăn, thức uống vào lớp học. Tắt điện, quạt điện, đóng cửa khi ra về.</w:t>
      </w:r>
    </w:p>
    <w:p w14:paraId="03EACEC9" w14:textId="77777777" w:rsidR="00754A52" w:rsidRPr="00B22B54" w:rsidRDefault="00FD723A" w:rsidP="00B22B54">
      <w:pPr>
        <w:shd w:val="clear" w:color="auto" w:fill="FFFFFF"/>
        <w:snapToGrid w:val="0"/>
        <w:spacing w:before="0" w:after="0" w:line="360" w:lineRule="auto"/>
        <w:jc w:val="both"/>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b/>
          <w:bCs/>
          <w:color w:val="000000"/>
          <w:sz w:val="26"/>
          <w:szCs w:val="26"/>
        </w:rPr>
        <w:t>Điều 2</w:t>
      </w:r>
      <w:r w:rsidR="00F54360" w:rsidRPr="00B22B54">
        <w:rPr>
          <w:rFonts w:ascii="Times New Roman" w:eastAsia="Times New Roman" w:hAnsi="Times New Roman" w:cs="Times New Roman"/>
          <w:b/>
          <w:bCs/>
          <w:color w:val="000000"/>
          <w:sz w:val="26"/>
          <w:szCs w:val="26"/>
        </w:rPr>
        <w:t>2</w:t>
      </w:r>
      <w:r w:rsidRPr="00B22B54">
        <w:rPr>
          <w:rFonts w:ascii="Times New Roman" w:eastAsia="Times New Roman" w:hAnsi="Times New Roman" w:cs="Times New Roman"/>
          <w:b/>
          <w:bCs/>
          <w:color w:val="000000"/>
          <w:sz w:val="26"/>
          <w:szCs w:val="26"/>
        </w:rPr>
        <w:t xml:space="preserve">. </w:t>
      </w:r>
      <w:r w:rsidR="00754A52" w:rsidRPr="00B22B54">
        <w:rPr>
          <w:rFonts w:ascii="Times New Roman" w:eastAsia="Times New Roman" w:hAnsi="Times New Roman" w:cs="Times New Roman"/>
          <w:b/>
          <w:bCs/>
          <w:color w:val="000000"/>
          <w:sz w:val="26"/>
          <w:szCs w:val="26"/>
        </w:rPr>
        <w:t>Đối với thực hiện an toàn  giao thông</w:t>
      </w:r>
    </w:p>
    <w:p w14:paraId="620BA81E"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b/>
          <w:bCs/>
          <w:color w:val="000000"/>
          <w:sz w:val="26"/>
          <w:szCs w:val="26"/>
        </w:rPr>
      </w:pPr>
      <w:r w:rsidRPr="00B22B54">
        <w:rPr>
          <w:rFonts w:ascii="Times New Roman" w:eastAsia="Times New Roman" w:hAnsi="Times New Roman" w:cs="Times New Roman"/>
          <w:color w:val="000000"/>
          <w:sz w:val="26"/>
          <w:szCs w:val="26"/>
        </w:rPr>
        <w:t xml:space="preserve">1) </w:t>
      </w:r>
      <w:r w:rsidR="00754A52" w:rsidRPr="00B22B54">
        <w:rPr>
          <w:rFonts w:ascii="Times New Roman" w:eastAsia="Times New Roman" w:hAnsi="Times New Roman" w:cs="Times New Roman"/>
          <w:color w:val="000000"/>
          <w:sz w:val="26"/>
          <w:szCs w:val="26"/>
        </w:rPr>
        <w:t>Hiểu biết đầy đủ, đúng các quy định của pháp luật, tự giác và chấp hành nghiêm chỉnh các qui định của pháp luật về đảm bảo trật tự, an toàn giao thông.</w:t>
      </w:r>
    </w:p>
    <w:p w14:paraId="743D8274"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 2) </w:t>
      </w:r>
      <w:r w:rsidR="00754A52" w:rsidRPr="00B22B54">
        <w:rPr>
          <w:rFonts w:ascii="Times New Roman" w:eastAsia="Times New Roman" w:hAnsi="Times New Roman" w:cs="Times New Roman"/>
          <w:color w:val="000000"/>
          <w:sz w:val="26"/>
          <w:szCs w:val="26"/>
        </w:rPr>
        <w:t>Khi tham gia giao thông phải có trách nhiệm với bản thân và với cộng đồng; tôn trọng nhường nhịn, giúp đỡ người khác.</w:t>
      </w:r>
    </w:p>
    <w:p w14:paraId="76C28A22"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 3) </w:t>
      </w:r>
      <w:r w:rsidR="00754A52" w:rsidRPr="00B22B54">
        <w:rPr>
          <w:rFonts w:ascii="Times New Roman" w:eastAsia="Times New Roman" w:hAnsi="Times New Roman" w:cs="Times New Roman"/>
          <w:color w:val="000000"/>
          <w:sz w:val="26"/>
          <w:szCs w:val="26"/>
        </w:rPr>
        <w:t>Tự giác chấp hành quy định của pháp luật về trật tự an toàn giao thông cả khi không có lực lượng chức năng tuần tra kiểm soát trên đường.</w:t>
      </w:r>
    </w:p>
    <w:p w14:paraId="203A2D12" w14:textId="77777777" w:rsidR="00754A52"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rPr>
        <w:t xml:space="preserve">4) </w:t>
      </w:r>
      <w:r w:rsidR="00754A52" w:rsidRPr="00B22B54">
        <w:rPr>
          <w:rFonts w:ascii="Times New Roman" w:eastAsia="Times New Roman" w:hAnsi="Times New Roman" w:cs="Times New Roman"/>
          <w:color w:val="000000"/>
          <w:sz w:val="26"/>
          <w:szCs w:val="26"/>
        </w:rPr>
        <w:t>Thực hiện các qui định, nội qui tại bến xe, bến tàu, bến phà và trên các phương tiện giao thông công cộng.</w:t>
      </w:r>
    </w:p>
    <w:p w14:paraId="72DFC29C" w14:textId="77777777" w:rsidR="00FD723A" w:rsidRPr="00B22B54" w:rsidRDefault="00FD723A" w:rsidP="00B22B54">
      <w:pPr>
        <w:snapToGrid w:val="0"/>
        <w:spacing w:before="0" w:after="0" w:line="360" w:lineRule="auto"/>
        <w:rPr>
          <w:rFonts w:ascii="Times New Roman" w:hAnsi="Times New Roman" w:cs="Times New Roman"/>
          <w:sz w:val="26"/>
          <w:szCs w:val="26"/>
        </w:rPr>
      </w:pPr>
    </w:p>
    <w:p w14:paraId="7B9F1C92" w14:textId="2218011C" w:rsidR="00B22B54" w:rsidRDefault="00754A52" w:rsidP="00B22B54">
      <w:pPr>
        <w:snapToGrid w:val="0"/>
        <w:spacing w:before="0" w:after="0" w:line="360" w:lineRule="auto"/>
        <w:jc w:val="center"/>
        <w:rPr>
          <w:rFonts w:ascii="Times New Roman" w:hAnsi="Times New Roman" w:cs="Times New Roman"/>
          <w:b/>
          <w:bCs/>
          <w:sz w:val="26"/>
          <w:szCs w:val="26"/>
        </w:rPr>
      </w:pPr>
      <w:r w:rsidRPr="00B22B54">
        <w:rPr>
          <w:rFonts w:ascii="Times New Roman" w:hAnsi="Times New Roman" w:cs="Times New Roman"/>
          <w:b/>
          <w:bCs/>
          <w:sz w:val="26"/>
          <w:szCs w:val="26"/>
        </w:rPr>
        <w:t>CHƯƠNG III.</w:t>
      </w:r>
    </w:p>
    <w:p w14:paraId="0D39C7EC" w14:textId="03234873" w:rsidR="00754A52" w:rsidRPr="00B22B54" w:rsidRDefault="00754A52" w:rsidP="00B22B54">
      <w:pPr>
        <w:snapToGrid w:val="0"/>
        <w:spacing w:before="0" w:after="0" w:line="360" w:lineRule="auto"/>
        <w:jc w:val="center"/>
        <w:rPr>
          <w:rFonts w:ascii="Times New Roman" w:hAnsi="Times New Roman" w:cs="Times New Roman"/>
          <w:b/>
          <w:bCs/>
          <w:sz w:val="26"/>
          <w:szCs w:val="26"/>
        </w:rPr>
      </w:pPr>
      <w:r w:rsidRPr="00B22B54">
        <w:rPr>
          <w:rFonts w:ascii="Times New Roman" w:hAnsi="Times New Roman" w:cs="Times New Roman"/>
          <w:b/>
          <w:bCs/>
          <w:sz w:val="26"/>
          <w:szCs w:val="26"/>
        </w:rPr>
        <w:t>TỔ CHỨC THỰC HIỆN.</w:t>
      </w:r>
    </w:p>
    <w:p w14:paraId="7CB755EA" w14:textId="77777777" w:rsidR="0059695C" w:rsidRPr="00B22B54" w:rsidRDefault="0059695C" w:rsidP="00B22B54">
      <w:pPr>
        <w:shd w:val="clear" w:color="auto" w:fill="FFFFFF"/>
        <w:snapToGrid w:val="0"/>
        <w:spacing w:before="0" w:after="0" w:line="360" w:lineRule="auto"/>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b/>
          <w:bCs/>
          <w:color w:val="000000"/>
          <w:sz w:val="26"/>
          <w:szCs w:val="26"/>
        </w:rPr>
        <w:t>Điều 2</w:t>
      </w:r>
      <w:r w:rsidR="00F54360" w:rsidRPr="00B22B54">
        <w:rPr>
          <w:rFonts w:ascii="Times New Roman" w:eastAsia="Times New Roman" w:hAnsi="Times New Roman" w:cs="Times New Roman"/>
          <w:b/>
          <w:bCs/>
          <w:color w:val="000000"/>
          <w:sz w:val="26"/>
          <w:szCs w:val="26"/>
        </w:rPr>
        <w:t>3</w:t>
      </w:r>
      <w:r w:rsidRPr="00B22B54">
        <w:rPr>
          <w:rFonts w:ascii="Times New Roman" w:eastAsia="Times New Roman" w:hAnsi="Times New Roman" w:cs="Times New Roman"/>
          <w:b/>
          <w:bCs/>
          <w:color w:val="000000"/>
          <w:sz w:val="26"/>
          <w:szCs w:val="26"/>
        </w:rPr>
        <w:t>. Trách  nhiệm của cán bộ quản lý, giáo viên, nhân viên, người lao động nhà trường</w:t>
      </w:r>
    </w:p>
    <w:p w14:paraId="2067E028" w14:textId="77777777" w:rsidR="0059695C" w:rsidRPr="00B22B54" w:rsidRDefault="003B1457" w:rsidP="00B22B54">
      <w:pPr>
        <w:shd w:val="clear" w:color="auto" w:fill="FFFFFF"/>
        <w:snapToGrid w:val="0"/>
        <w:spacing w:before="0" w:after="0" w:line="360" w:lineRule="auto"/>
        <w:jc w:val="both"/>
        <w:rPr>
          <w:rFonts w:ascii="Times New Roman" w:eastAsia="Times New Roman" w:hAnsi="Times New Roman" w:cs="Times New Roman"/>
          <w:color w:val="000000"/>
          <w:sz w:val="26"/>
          <w:szCs w:val="26"/>
        </w:rPr>
      </w:pPr>
      <w:r w:rsidRPr="00B22B54">
        <w:rPr>
          <w:rFonts w:ascii="Times New Roman" w:eastAsia="Times New Roman" w:hAnsi="Times New Roman" w:cs="Times New Roman"/>
          <w:color w:val="000000"/>
          <w:sz w:val="26"/>
          <w:szCs w:val="26"/>
          <w:lang w:val="nl-NL"/>
        </w:rPr>
        <w:t xml:space="preserve">1) </w:t>
      </w:r>
      <w:r w:rsidR="0059695C" w:rsidRPr="00B22B54">
        <w:rPr>
          <w:rFonts w:ascii="Times New Roman" w:eastAsia="Times New Roman" w:hAnsi="Times New Roman" w:cs="Times New Roman"/>
          <w:color w:val="000000"/>
          <w:sz w:val="26"/>
          <w:szCs w:val="26"/>
          <w:lang w:val="nl-NL"/>
        </w:rPr>
        <w:t>Có trách nhiệm thực hiện đúng các quy định tại quy tắc này.</w:t>
      </w:r>
    </w:p>
    <w:p w14:paraId="4C0F129B" w14:textId="77777777" w:rsidR="0059695C" w:rsidRPr="00B22B54" w:rsidRDefault="003B1457" w:rsidP="00B22B54">
      <w:pPr>
        <w:shd w:val="clear" w:color="auto" w:fill="FFFFFF"/>
        <w:snapToGrid w:val="0"/>
        <w:spacing w:before="0" w:after="0" w:line="360" w:lineRule="auto"/>
        <w:jc w:val="both"/>
        <w:rPr>
          <w:rFonts w:ascii="Times New Roman" w:eastAsia="Times New Roman" w:hAnsi="Times New Roman" w:cs="Times New Roman"/>
          <w:color w:val="000000"/>
          <w:spacing w:val="-6"/>
          <w:sz w:val="26"/>
          <w:szCs w:val="26"/>
          <w:lang w:val="nl-NL"/>
        </w:rPr>
      </w:pPr>
      <w:r w:rsidRPr="00B22B54">
        <w:rPr>
          <w:rFonts w:ascii="Times New Roman" w:eastAsia="Times New Roman" w:hAnsi="Times New Roman" w:cs="Times New Roman"/>
          <w:color w:val="000000"/>
          <w:sz w:val="26"/>
          <w:szCs w:val="26"/>
        </w:rPr>
        <w:t xml:space="preserve">2) </w:t>
      </w:r>
      <w:r w:rsidR="0059695C" w:rsidRPr="00B22B54">
        <w:rPr>
          <w:rFonts w:ascii="Times New Roman" w:eastAsia="Times New Roman" w:hAnsi="Times New Roman" w:cs="Times New Roman"/>
          <w:color w:val="000000"/>
          <w:sz w:val="26"/>
          <w:szCs w:val="26"/>
          <w:lang w:val="nl-NL"/>
        </w:rPr>
        <w:t>Có trách nhiệm vận động các đồng nghiệp thực hiện đúng các quy định tại Quy tắc này; khi phát hiện cán bộ, giáo viên, nhân viên</w:t>
      </w:r>
      <w:r w:rsidR="000A7C87" w:rsidRPr="00B22B54">
        <w:rPr>
          <w:rFonts w:ascii="Times New Roman" w:eastAsia="Times New Roman" w:hAnsi="Times New Roman" w:cs="Times New Roman"/>
          <w:color w:val="000000"/>
          <w:sz w:val="26"/>
          <w:szCs w:val="26"/>
          <w:lang w:val="nl-NL"/>
        </w:rPr>
        <w:t xml:space="preserve"> và học sinh </w:t>
      </w:r>
      <w:r w:rsidR="0059695C" w:rsidRPr="00B22B54">
        <w:rPr>
          <w:rFonts w:ascii="Times New Roman" w:eastAsia="Times New Roman" w:hAnsi="Times New Roman" w:cs="Times New Roman"/>
          <w:color w:val="000000"/>
          <w:sz w:val="26"/>
          <w:szCs w:val="26"/>
          <w:lang w:val="nl-NL"/>
        </w:rPr>
        <w:t>của nhà trường vi phạm </w:t>
      </w:r>
      <w:r w:rsidR="0059695C" w:rsidRPr="00B22B54">
        <w:rPr>
          <w:rFonts w:ascii="Times New Roman" w:eastAsia="Times New Roman" w:hAnsi="Times New Roman" w:cs="Times New Roman"/>
          <w:color w:val="000000"/>
          <w:spacing w:val="-6"/>
          <w:sz w:val="26"/>
          <w:szCs w:val="26"/>
          <w:lang w:val="nl-NL"/>
        </w:rPr>
        <w:t>Quy tắc này phải kịp thời góp ý để họ sửa đổi, đồng thời phản ánh với Ban giám hiệu.</w:t>
      </w:r>
    </w:p>
    <w:p w14:paraId="7949A75C" w14:textId="77777777" w:rsidR="0059695C" w:rsidRPr="00B22B54" w:rsidRDefault="0059695C" w:rsidP="00B22B54">
      <w:pPr>
        <w:shd w:val="clear" w:color="auto" w:fill="FFFFFF"/>
        <w:snapToGrid w:val="0"/>
        <w:spacing w:before="0" w:after="0" w:line="360" w:lineRule="auto"/>
        <w:jc w:val="both"/>
        <w:rPr>
          <w:rFonts w:ascii="Times New Roman" w:eastAsia="Times New Roman" w:hAnsi="Times New Roman" w:cs="Times New Roman"/>
          <w:color w:val="000000"/>
          <w:sz w:val="26"/>
          <w:szCs w:val="26"/>
          <w:lang w:val="nl-NL"/>
        </w:rPr>
      </w:pPr>
      <w:r w:rsidRPr="00B22B54">
        <w:rPr>
          <w:rFonts w:ascii="Times New Roman" w:eastAsia="Times New Roman" w:hAnsi="Times New Roman" w:cs="Times New Roman"/>
          <w:b/>
          <w:bCs/>
          <w:color w:val="000000"/>
          <w:sz w:val="26"/>
          <w:szCs w:val="26"/>
          <w:lang w:val="nl-NL"/>
        </w:rPr>
        <w:t>Điều 2</w:t>
      </w:r>
      <w:r w:rsidR="00F54360" w:rsidRPr="00B22B54">
        <w:rPr>
          <w:rFonts w:ascii="Times New Roman" w:eastAsia="Times New Roman" w:hAnsi="Times New Roman" w:cs="Times New Roman"/>
          <w:b/>
          <w:bCs/>
          <w:color w:val="000000"/>
          <w:sz w:val="26"/>
          <w:szCs w:val="26"/>
          <w:lang w:val="nl-NL"/>
        </w:rPr>
        <w:t>4</w:t>
      </w:r>
      <w:r w:rsidRPr="00B22B54">
        <w:rPr>
          <w:rFonts w:ascii="Times New Roman" w:eastAsia="Times New Roman" w:hAnsi="Times New Roman" w:cs="Times New Roman"/>
          <w:b/>
          <w:bCs/>
          <w:color w:val="000000"/>
          <w:sz w:val="26"/>
          <w:szCs w:val="26"/>
          <w:lang w:val="nl-NL"/>
        </w:rPr>
        <w:t>. Trách nhiệm của học sinh</w:t>
      </w:r>
    </w:p>
    <w:p w14:paraId="19A67992" w14:textId="77777777" w:rsidR="001E1518" w:rsidRPr="00B22B54" w:rsidRDefault="0059695C" w:rsidP="00B22B54">
      <w:pPr>
        <w:shd w:val="clear" w:color="auto" w:fill="FFFFFF"/>
        <w:snapToGrid w:val="0"/>
        <w:spacing w:before="0" w:after="0" w:line="360" w:lineRule="auto"/>
        <w:ind w:firstLine="284"/>
        <w:jc w:val="both"/>
        <w:rPr>
          <w:rFonts w:ascii="Times New Roman" w:eastAsia="Times New Roman" w:hAnsi="Times New Roman" w:cs="Times New Roman"/>
          <w:color w:val="000000"/>
          <w:sz w:val="26"/>
          <w:szCs w:val="26"/>
          <w:lang w:val="nl-NL"/>
        </w:rPr>
      </w:pPr>
      <w:r w:rsidRPr="00B22B54">
        <w:rPr>
          <w:rFonts w:ascii="Times New Roman" w:eastAsia="Times New Roman" w:hAnsi="Times New Roman" w:cs="Times New Roman"/>
          <w:color w:val="000000"/>
          <w:sz w:val="26"/>
          <w:szCs w:val="26"/>
          <w:lang w:val="nl-NL"/>
        </w:rPr>
        <w:t>Học sinh có trách nhiệm thực hiện tốt các quy định tại Quy tắc ứng xử. Nếu phát hiện cá nhân vi phạm Quy tắc này phải kịp thời góp ý, đồng thời phản ánh với giáo viên chủ nhiệm, Lãnh đạo nhà trường để xử lý tùy theo mức độ vi phạm.</w:t>
      </w:r>
    </w:p>
    <w:p w14:paraId="2292A757" w14:textId="77777777" w:rsidR="0059695C" w:rsidRPr="00B22B54" w:rsidRDefault="0059695C" w:rsidP="00B22B54">
      <w:pPr>
        <w:shd w:val="clear" w:color="auto" w:fill="FFFFFF"/>
        <w:snapToGrid w:val="0"/>
        <w:spacing w:before="0" w:after="0" w:line="360" w:lineRule="auto"/>
        <w:jc w:val="both"/>
        <w:rPr>
          <w:rFonts w:ascii="Times New Roman" w:eastAsia="Times New Roman" w:hAnsi="Times New Roman" w:cs="Times New Roman"/>
          <w:color w:val="000000"/>
          <w:sz w:val="26"/>
          <w:szCs w:val="26"/>
          <w:lang w:val="nl-NL"/>
        </w:rPr>
      </w:pPr>
      <w:r w:rsidRPr="00B22B54">
        <w:rPr>
          <w:rFonts w:ascii="Times New Roman" w:eastAsia="Times New Roman" w:hAnsi="Times New Roman" w:cs="Times New Roman"/>
          <w:b/>
          <w:bCs/>
          <w:color w:val="000000"/>
          <w:sz w:val="26"/>
          <w:szCs w:val="26"/>
          <w:lang w:val="nl-NL"/>
        </w:rPr>
        <w:lastRenderedPageBreak/>
        <w:t>Điều 2</w:t>
      </w:r>
      <w:r w:rsidR="00F54360" w:rsidRPr="00B22B54">
        <w:rPr>
          <w:rFonts w:ascii="Times New Roman" w:eastAsia="Times New Roman" w:hAnsi="Times New Roman" w:cs="Times New Roman"/>
          <w:b/>
          <w:bCs/>
          <w:color w:val="000000"/>
          <w:sz w:val="26"/>
          <w:szCs w:val="26"/>
          <w:lang w:val="nl-NL"/>
        </w:rPr>
        <w:t>5</w:t>
      </w:r>
      <w:r w:rsidRPr="00B22B54">
        <w:rPr>
          <w:rFonts w:ascii="Times New Roman" w:eastAsia="Times New Roman" w:hAnsi="Times New Roman" w:cs="Times New Roman"/>
          <w:b/>
          <w:bCs/>
          <w:color w:val="000000"/>
          <w:sz w:val="26"/>
          <w:szCs w:val="26"/>
          <w:lang w:val="nl-NL"/>
        </w:rPr>
        <w:t>. Trách nhiệm của Ban giám hiệu nhà trường</w:t>
      </w:r>
    </w:p>
    <w:p w14:paraId="6F2A6B27" w14:textId="77777777" w:rsidR="0059695C" w:rsidRPr="00B22B54" w:rsidRDefault="003B1457" w:rsidP="00B22B54">
      <w:pPr>
        <w:shd w:val="clear" w:color="auto" w:fill="FFFFFF"/>
        <w:snapToGrid w:val="0"/>
        <w:spacing w:before="0" w:after="0" w:line="360" w:lineRule="auto"/>
        <w:jc w:val="both"/>
        <w:rPr>
          <w:rFonts w:ascii="Times New Roman" w:eastAsia="Times New Roman" w:hAnsi="Times New Roman" w:cs="Times New Roman"/>
          <w:color w:val="000000"/>
          <w:sz w:val="26"/>
          <w:szCs w:val="26"/>
          <w:lang w:val="nl-NL"/>
        </w:rPr>
      </w:pPr>
      <w:r w:rsidRPr="00B22B54">
        <w:rPr>
          <w:rFonts w:ascii="Times New Roman" w:eastAsia="Times New Roman" w:hAnsi="Times New Roman" w:cs="Times New Roman"/>
          <w:color w:val="000000"/>
          <w:sz w:val="26"/>
          <w:szCs w:val="26"/>
          <w:lang w:val="nl-NL"/>
        </w:rPr>
        <w:t xml:space="preserve">1) </w:t>
      </w:r>
      <w:r w:rsidR="0059695C" w:rsidRPr="00B22B54">
        <w:rPr>
          <w:rFonts w:ascii="Times New Roman" w:eastAsia="Times New Roman" w:hAnsi="Times New Roman" w:cs="Times New Roman"/>
          <w:color w:val="000000"/>
          <w:sz w:val="26"/>
          <w:szCs w:val="26"/>
          <w:lang w:val="nl-NL"/>
        </w:rPr>
        <w:t>Quán triệt, hướng dẫn, tổ chức thực hiện Qui tắc này, làm căn cứ để đánh giá, xếp loại cán bộ, giáo viên, nhân viên.</w:t>
      </w:r>
    </w:p>
    <w:p w14:paraId="495D9A00" w14:textId="77777777" w:rsidR="0059695C" w:rsidRPr="00B22B54" w:rsidRDefault="003B1457" w:rsidP="00B22B54">
      <w:pPr>
        <w:shd w:val="clear" w:color="auto" w:fill="FFFFFF"/>
        <w:snapToGrid w:val="0"/>
        <w:spacing w:before="0" w:after="0" w:line="360" w:lineRule="auto"/>
        <w:jc w:val="both"/>
        <w:textAlignment w:val="baseline"/>
        <w:rPr>
          <w:rFonts w:ascii="Times New Roman" w:eastAsia="Times New Roman" w:hAnsi="Times New Roman" w:cs="Times New Roman"/>
          <w:b/>
          <w:bCs/>
          <w:color w:val="000000"/>
          <w:sz w:val="26"/>
          <w:szCs w:val="26"/>
          <w:lang w:val="nl-NL"/>
        </w:rPr>
      </w:pPr>
      <w:r w:rsidRPr="00B22B54">
        <w:rPr>
          <w:rFonts w:ascii="Times New Roman" w:eastAsia="Times New Roman" w:hAnsi="Times New Roman" w:cs="Times New Roman"/>
          <w:color w:val="000000"/>
          <w:sz w:val="26"/>
          <w:szCs w:val="26"/>
          <w:lang w:val="nl-NL"/>
        </w:rPr>
        <w:t xml:space="preserve">2) </w:t>
      </w:r>
      <w:r w:rsidR="0059695C" w:rsidRPr="00B22B54">
        <w:rPr>
          <w:rFonts w:ascii="Times New Roman" w:eastAsia="Times New Roman" w:hAnsi="Times New Roman" w:cs="Times New Roman"/>
          <w:color w:val="000000"/>
          <w:sz w:val="26"/>
          <w:szCs w:val="26"/>
          <w:lang w:val="nl-NL"/>
        </w:rPr>
        <w:t>Kiểm tra giám sát việc thực hiện Qui tắc này của cán bộ, giáo viên, nhân viên. Phê bình, chấn chỉnh, xử lý các vi phạm đối với cán bộ, giáo viên, nhân viên của  trường.</w:t>
      </w:r>
      <w:r w:rsidR="0059695C" w:rsidRPr="00B22B54">
        <w:rPr>
          <w:rFonts w:ascii="Times New Roman" w:eastAsia="Times New Roman" w:hAnsi="Times New Roman" w:cs="Times New Roman"/>
          <w:b/>
          <w:bCs/>
          <w:color w:val="000000"/>
          <w:sz w:val="26"/>
          <w:szCs w:val="26"/>
          <w:lang w:val="nl-NL"/>
        </w:rPr>
        <w:t xml:space="preserve"> </w:t>
      </w:r>
    </w:p>
    <w:p w14:paraId="26E9BBF5" w14:textId="77777777" w:rsidR="003B1457" w:rsidRPr="00B22B54" w:rsidRDefault="0059695C" w:rsidP="00B22B54">
      <w:pPr>
        <w:shd w:val="clear" w:color="auto" w:fill="FFFFFF"/>
        <w:snapToGrid w:val="0"/>
        <w:spacing w:before="0" w:after="0" w:line="360" w:lineRule="auto"/>
        <w:jc w:val="both"/>
        <w:textAlignment w:val="baseline"/>
        <w:rPr>
          <w:rFonts w:ascii="Times New Roman" w:eastAsia="Times New Roman" w:hAnsi="Times New Roman" w:cs="Times New Roman"/>
          <w:color w:val="000000"/>
          <w:sz w:val="26"/>
          <w:szCs w:val="26"/>
          <w:lang w:val="nl-NL"/>
        </w:rPr>
      </w:pPr>
      <w:r w:rsidRPr="00B22B54">
        <w:rPr>
          <w:rFonts w:ascii="Times New Roman" w:eastAsia="Times New Roman" w:hAnsi="Times New Roman" w:cs="Times New Roman"/>
          <w:b/>
          <w:bCs/>
          <w:color w:val="000000"/>
          <w:sz w:val="26"/>
          <w:szCs w:val="26"/>
          <w:lang w:val="nl-NL"/>
        </w:rPr>
        <w:t>Điều 2</w:t>
      </w:r>
      <w:r w:rsidR="00F54360" w:rsidRPr="00B22B54">
        <w:rPr>
          <w:rFonts w:ascii="Times New Roman" w:eastAsia="Times New Roman" w:hAnsi="Times New Roman" w:cs="Times New Roman"/>
          <w:b/>
          <w:bCs/>
          <w:color w:val="000000"/>
          <w:sz w:val="26"/>
          <w:szCs w:val="26"/>
          <w:lang w:val="nl-NL"/>
        </w:rPr>
        <w:t>6</w:t>
      </w:r>
      <w:r w:rsidRPr="00B22B54">
        <w:rPr>
          <w:rFonts w:ascii="Times New Roman" w:eastAsia="Times New Roman" w:hAnsi="Times New Roman" w:cs="Times New Roman"/>
          <w:b/>
          <w:bCs/>
          <w:color w:val="000000"/>
          <w:sz w:val="26"/>
          <w:szCs w:val="26"/>
          <w:lang w:val="nl-NL"/>
        </w:rPr>
        <w:t>. Hiệu lực thi hành</w:t>
      </w:r>
    </w:p>
    <w:p w14:paraId="6FDC6431" w14:textId="77777777" w:rsidR="0059695C" w:rsidRPr="00B22B54" w:rsidRDefault="0059695C" w:rsidP="00B22B54">
      <w:pPr>
        <w:shd w:val="clear" w:color="auto" w:fill="FFFFFF"/>
        <w:snapToGrid w:val="0"/>
        <w:spacing w:before="0" w:after="0" w:line="360" w:lineRule="auto"/>
        <w:ind w:firstLine="284"/>
        <w:jc w:val="both"/>
        <w:textAlignment w:val="baseline"/>
        <w:rPr>
          <w:rFonts w:ascii="Times New Roman" w:eastAsia="Times New Roman" w:hAnsi="Times New Roman" w:cs="Times New Roman"/>
          <w:color w:val="000000"/>
          <w:sz w:val="26"/>
          <w:szCs w:val="26"/>
          <w:lang w:val="nl-NL"/>
        </w:rPr>
      </w:pPr>
      <w:r w:rsidRPr="00B22B54">
        <w:rPr>
          <w:rFonts w:ascii="Times New Roman" w:eastAsia="Times New Roman" w:hAnsi="Times New Roman" w:cs="Times New Roman"/>
          <w:color w:val="000000"/>
          <w:sz w:val="26"/>
          <w:szCs w:val="26"/>
          <w:lang w:val="nl-NL"/>
        </w:rPr>
        <w:t>Quy tắc này có hiệu lực từ ngày ký quyết định ban hành.</w:t>
      </w:r>
    </w:p>
    <w:p w14:paraId="7CC6F4C9" w14:textId="4E31A652" w:rsidR="00B22B54" w:rsidRDefault="0059695C" w:rsidP="00B22B54">
      <w:pPr>
        <w:snapToGrid w:val="0"/>
        <w:spacing w:before="0" w:after="0" w:line="360" w:lineRule="auto"/>
        <w:jc w:val="both"/>
        <w:rPr>
          <w:rFonts w:ascii="Times New Roman" w:eastAsia="Times New Roman" w:hAnsi="Times New Roman" w:cs="Times New Roman"/>
          <w:color w:val="000000"/>
          <w:sz w:val="26"/>
          <w:szCs w:val="26"/>
          <w:lang w:val="nl-NL"/>
        </w:rPr>
      </w:pPr>
      <w:r w:rsidRPr="00B22B54">
        <w:rPr>
          <w:rFonts w:ascii="Times New Roman" w:eastAsia="Times New Roman" w:hAnsi="Times New Roman" w:cs="Times New Roman"/>
          <w:color w:val="000000"/>
          <w:sz w:val="26"/>
          <w:szCs w:val="26"/>
          <w:lang w:val="nl-NL"/>
        </w:rPr>
        <w:t>     Trong trường hợp có sự thay đổi, điều chỉnh qui định thì sẽ được rà soát bổ sung hàng năm vào đầu năm học cho phù hợp với văn hóa dân tộc và yêu cầu đạo đức xã hội theo hướng tích cực và phát triển. Mọi sự thay đổi được ban lãnh đạo của trường thông</w:t>
      </w:r>
      <w:r w:rsidR="00B22B54">
        <w:rPr>
          <w:rFonts w:ascii="Times New Roman" w:eastAsia="Times New Roman" w:hAnsi="Times New Roman" w:cs="Times New Roman"/>
          <w:color w:val="000000"/>
          <w:sz w:val="26"/>
          <w:szCs w:val="26"/>
          <w:lang w:val="nl-NL"/>
        </w:rPr>
        <w:t xml:space="preserve"> </w:t>
      </w:r>
      <w:r w:rsidRPr="00B22B54">
        <w:rPr>
          <w:rFonts w:ascii="Times New Roman" w:eastAsia="Times New Roman" w:hAnsi="Times New Roman" w:cs="Times New Roman"/>
          <w:color w:val="000000"/>
          <w:sz w:val="26"/>
          <w:szCs w:val="26"/>
          <w:lang w:val="nl-NL"/>
        </w:rPr>
        <w:t>qua và Hiệu trưởng chịu trách nhiệm quyết định thực hiện./.</w:t>
      </w:r>
    </w:p>
    <w:p w14:paraId="74FCA2DC" w14:textId="453E2966" w:rsidR="0059695C" w:rsidRPr="00B22B54" w:rsidRDefault="0059695C" w:rsidP="00B22B54">
      <w:pPr>
        <w:snapToGrid w:val="0"/>
        <w:spacing w:before="0" w:after="0" w:line="360" w:lineRule="auto"/>
        <w:jc w:val="both"/>
        <w:rPr>
          <w:rFonts w:ascii="Times New Roman" w:hAnsi="Times New Roman" w:cs="Times New Roman"/>
          <w:sz w:val="26"/>
          <w:szCs w:val="26"/>
          <w:lang w:val="nl-NL"/>
        </w:rPr>
      </w:pPr>
      <w:r w:rsidRPr="00B22B54">
        <w:rPr>
          <w:rFonts w:ascii="Times New Roman" w:eastAsia="Times New Roman" w:hAnsi="Times New Roman" w:cs="Times New Roman"/>
          <w:color w:val="000000"/>
          <w:sz w:val="26"/>
          <w:szCs w:val="26"/>
          <w:lang w:val="nl-NL"/>
        </w:rPr>
        <w:t xml:space="preserve"> </w:t>
      </w:r>
      <w:r w:rsidRPr="00B22B54">
        <w:rPr>
          <w:rFonts w:ascii="Times New Roman" w:eastAsia="Times New Roman" w:hAnsi="Times New Roman" w:cs="Times New Roman"/>
          <w:b/>
          <w:bCs/>
          <w:color w:val="000000"/>
          <w:sz w:val="26"/>
          <w:szCs w:val="26"/>
          <w:lang w:val="nl-NL"/>
        </w:rPr>
        <w:t>                                                              </w:t>
      </w:r>
    </w:p>
    <w:sectPr w:rsidR="0059695C" w:rsidRPr="00B22B54" w:rsidSect="00BA0206">
      <w:headerReference w:type="default" r:id="rId9"/>
      <w:footerReference w:type="default" r:id="rId10"/>
      <w:pgSz w:w="11907" w:h="16840" w:code="9"/>
      <w:pgMar w:top="1134" w:right="1134" w:bottom="1134" w:left="147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9DB26" w14:textId="77777777" w:rsidR="009A27CF" w:rsidRDefault="009A27CF" w:rsidP="0059695C">
      <w:pPr>
        <w:spacing w:before="0" w:after="0"/>
      </w:pPr>
      <w:r>
        <w:separator/>
      </w:r>
    </w:p>
  </w:endnote>
  <w:endnote w:type="continuationSeparator" w:id="0">
    <w:p w14:paraId="617EF00C" w14:textId="77777777" w:rsidR="009A27CF" w:rsidRDefault="009A27CF" w:rsidP="005969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7539B" w14:textId="77777777" w:rsidR="0059695C" w:rsidRDefault="0059695C">
    <w:pPr>
      <w:pStyle w:val="Footer"/>
      <w:jc w:val="center"/>
    </w:pPr>
  </w:p>
  <w:p w14:paraId="6ACF4CD4" w14:textId="77777777" w:rsidR="0059695C" w:rsidRDefault="00596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17100" w14:textId="77777777" w:rsidR="009A27CF" w:rsidRDefault="009A27CF" w:rsidP="0059695C">
      <w:pPr>
        <w:spacing w:before="0" w:after="0"/>
      </w:pPr>
      <w:r>
        <w:separator/>
      </w:r>
    </w:p>
  </w:footnote>
  <w:footnote w:type="continuationSeparator" w:id="0">
    <w:p w14:paraId="2F03AB8D" w14:textId="77777777" w:rsidR="009A27CF" w:rsidRDefault="009A27CF" w:rsidP="0059695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369735"/>
      <w:docPartObj>
        <w:docPartGallery w:val="Page Numbers (Top of Page)"/>
        <w:docPartUnique/>
      </w:docPartObj>
    </w:sdtPr>
    <w:sdtEndPr>
      <w:rPr>
        <w:noProof/>
      </w:rPr>
    </w:sdtEndPr>
    <w:sdtContent>
      <w:p w14:paraId="2C5D73C7" w14:textId="77777777" w:rsidR="00BA0206" w:rsidRDefault="00BA0206">
        <w:pPr>
          <w:pStyle w:val="Header"/>
          <w:jc w:val="center"/>
        </w:pPr>
        <w:r>
          <w:t xml:space="preserve"> </w:t>
        </w:r>
      </w:p>
    </w:sdtContent>
  </w:sdt>
  <w:p w14:paraId="182F61FA" w14:textId="77777777" w:rsidR="00BA0206" w:rsidRDefault="00BA0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C25"/>
    <w:multiLevelType w:val="hybridMultilevel"/>
    <w:tmpl w:val="F52EB1D2"/>
    <w:lvl w:ilvl="0" w:tplc="C9902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C2FD6"/>
    <w:multiLevelType w:val="hybridMultilevel"/>
    <w:tmpl w:val="2938B502"/>
    <w:lvl w:ilvl="0" w:tplc="07DC0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A6617"/>
    <w:multiLevelType w:val="hybridMultilevel"/>
    <w:tmpl w:val="94C828E0"/>
    <w:lvl w:ilvl="0" w:tplc="BEC40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A7637"/>
    <w:multiLevelType w:val="hybridMultilevel"/>
    <w:tmpl w:val="413025A8"/>
    <w:lvl w:ilvl="0" w:tplc="130AA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92734"/>
    <w:multiLevelType w:val="hybridMultilevel"/>
    <w:tmpl w:val="3A740444"/>
    <w:lvl w:ilvl="0" w:tplc="9C501850">
      <w:start w:val="1"/>
      <w:numFmt w:val="decimal"/>
      <w:lvlText w:val="%1."/>
      <w:lvlJc w:val="left"/>
      <w:pPr>
        <w:ind w:left="1200" w:hanging="360"/>
      </w:pPr>
      <w:rPr>
        <w:rFonts w:hint="default"/>
        <w:b/>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30BA07F8"/>
    <w:multiLevelType w:val="multilevel"/>
    <w:tmpl w:val="6950B76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3591D60"/>
    <w:multiLevelType w:val="hybridMultilevel"/>
    <w:tmpl w:val="E948F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84EA8"/>
    <w:multiLevelType w:val="hybridMultilevel"/>
    <w:tmpl w:val="D21E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A57166"/>
    <w:multiLevelType w:val="hybridMultilevel"/>
    <w:tmpl w:val="4BA6AFC2"/>
    <w:lvl w:ilvl="0" w:tplc="BC2A2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E56E1"/>
    <w:multiLevelType w:val="hybridMultilevel"/>
    <w:tmpl w:val="1A384A8E"/>
    <w:lvl w:ilvl="0" w:tplc="94842C6E">
      <w:start w:val="1"/>
      <w:numFmt w:val="upperRoman"/>
      <w:lvlText w:val="%1."/>
      <w:lvlJc w:val="left"/>
      <w:pPr>
        <w:ind w:left="840" w:hanging="720"/>
      </w:pPr>
      <w:rPr>
        <w:rFonts w:hint="default"/>
        <w:b/>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59A37D8E"/>
    <w:multiLevelType w:val="hybridMultilevel"/>
    <w:tmpl w:val="B3322004"/>
    <w:lvl w:ilvl="0" w:tplc="C9902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D31F83"/>
    <w:multiLevelType w:val="hybridMultilevel"/>
    <w:tmpl w:val="B9463D70"/>
    <w:lvl w:ilvl="0" w:tplc="6414D91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61152E2B"/>
    <w:multiLevelType w:val="hybridMultilevel"/>
    <w:tmpl w:val="C8561D7A"/>
    <w:lvl w:ilvl="0" w:tplc="C9902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91388"/>
    <w:multiLevelType w:val="hybridMultilevel"/>
    <w:tmpl w:val="084A3D22"/>
    <w:lvl w:ilvl="0" w:tplc="130AA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685008"/>
    <w:multiLevelType w:val="hybridMultilevel"/>
    <w:tmpl w:val="7AF48332"/>
    <w:lvl w:ilvl="0" w:tplc="ECFC19DC">
      <w:start w:val="1"/>
      <w:numFmt w:val="decimal"/>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nsid w:val="7D2D0C64"/>
    <w:multiLevelType w:val="hybridMultilevel"/>
    <w:tmpl w:val="8B5245A8"/>
    <w:lvl w:ilvl="0" w:tplc="960A75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5"/>
  </w:num>
  <w:num w:numId="5">
    <w:abstractNumId w:val="14"/>
  </w:num>
  <w:num w:numId="6">
    <w:abstractNumId w:val="15"/>
  </w:num>
  <w:num w:numId="7">
    <w:abstractNumId w:val="9"/>
  </w:num>
  <w:num w:numId="8">
    <w:abstractNumId w:val="4"/>
  </w:num>
  <w:num w:numId="9">
    <w:abstractNumId w:val="11"/>
  </w:num>
  <w:num w:numId="10">
    <w:abstractNumId w:val="8"/>
  </w:num>
  <w:num w:numId="11">
    <w:abstractNumId w:val="3"/>
  </w:num>
  <w:num w:numId="12">
    <w:abstractNumId w:val="13"/>
  </w:num>
  <w:num w:numId="13">
    <w:abstractNumId w:val="2"/>
  </w:num>
  <w:num w:numId="14">
    <w:abstractNumId w:val="10"/>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4A52"/>
    <w:rsid w:val="00023230"/>
    <w:rsid w:val="0003464B"/>
    <w:rsid w:val="000378F7"/>
    <w:rsid w:val="000653A2"/>
    <w:rsid w:val="000A7C87"/>
    <w:rsid w:val="000B1629"/>
    <w:rsid w:val="000B4EB9"/>
    <w:rsid w:val="001261C5"/>
    <w:rsid w:val="00186F5A"/>
    <w:rsid w:val="001B034C"/>
    <w:rsid w:val="001E1518"/>
    <w:rsid w:val="00251415"/>
    <w:rsid w:val="002B3BE8"/>
    <w:rsid w:val="00316807"/>
    <w:rsid w:val="00325528"/>
    <w:rsid w:val="00334581"/>
    <w:rsid w:val="003A309E"/>
    <w:rsid w:val="003B1457"/>
    <w:rsid w:val="004308F7"/>
    <w:rsid w:val="00447907"/>
    <w:rsid w:val="00453AC3"/>
    <w:rsid w:val="0047652F"/>
    <w:rsid w:val="00482D26"/>
    <w:rsid w:val="00482D4F"/>
    <w:rsid w:val="00484F03"/>
    <w:rsid w:val="004D439A"/>
    <w:rsid w:val="0054010B"/>
    <w:rsid w:val="005415AD"/>
    <w:rsid w:val="0059695C"/>
    <w:rsid w:val="005C6E13"/>
    <w:rsid w:val="005E3F99"/>
    <w:rsid w:val="00640327"/>
    <w:rsid w:val="006B7112"/>
    <w:rsid w:val="006F062A"/>
    <w:rsid w:val="00754A52"/>
    <w:rsid w:val="007C1E97"/>
    <w:rsid w:val="0084285F"/>
    <w:rsid w:val="00882665"/>
    <w:rsid w:val="00882872"/>
    <w:rsid w:val="008C4ADB"/>
    <w:rsid w:val="00917883"/>
    <w:rsid w:val="009465CC"/>
    <w:rsid w:val="0098591C"/>
    <w:rsid w:val="009A19B0"/>
    <w:rsid w:val="009A27CF"/>
    <w:rsid w:val="00A94041"/>
    <w:rsid w:val="00B22B54"/>
    <w:rsid w:val="00B42C64"/>
    <w:rsid w:val="00BA0206"/>
    <w:rsid w:val="00BA1723"/>
    <w:rsid w:val="00BB6A04"/>
    <w:rsid w:val="00C04BDB"/>
    <w:rsid w:val="00C04F37"/>
    <w:rsid w:val="00DC7EDD"/>
    <w:rsid w:val="00E17CC1"/>
    <w:rsid w:val="00EC1619"/>
    <w:rsid w:val="00EF597A"/>
    <w:rsid w:val="00F05E4A"/>
    <w:rsid w:val="00F223DC"/>
    <w:rsid w:val="00F46672"/>
    <w:rsid w:val="00F54360"/>
    <w:rsid w:val="00F951E3"/>
    <w:rsid w:val="00FB5FB6"/>
    <w:rsid w:val="00FD46B1"/>
    <w:rsid w:val="00FD723A"/>
    <w:rsid w:val="00FF0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A52"/>
  </w:style>
  <w:style w:type="paragraph" w:styleId="Heading1">
    <w:name w:val="heading 1"/>
    <w:basedOn w:val="Normal"/>
    <w:link w:val="Heading1Char"/>
    <w:uiPriority w:val="9"/>
    <w:qFormat/>
    <w:rsid w:val="00754A5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A52"/>
    <w:pPr>
      <w:ind w:left="720"/>
      <w:contextualSpacing/>
    </w:pPr>
  </w:style>
  <w:style w:type="character" w:customStyle="1" w:styleId="Heading1Char">
    <w:name w:val="Heading 1 Char"/>
    <w:basedOn w:val="DefaultParagraphFont"/>
    <w:link w:val="Heading1"/>
    <w:uiPriority w:val="9"/>
    <w:rsid w:val="00754A52"/>
    <w:rPr>
      <w:rFonts w:ascii="Times New Roman" w:eastAsia="Times New Roman" w:hAnsi="Times New Roman" w:cs="Times New Roman"/>
      <w:b/>
      <w:bCs/>
      <w:kern w:val="36"/>
      <w:sz w:val="48"/>
      <w:szCs w:val="48"/>
    </w:rPr>
  </w:style>
  <w:style w:type="table" w:styleId="TableGrid">
    <w:name w:val="Table Grid"/>
    <w:basedOn w:val="TableNormal"/>
    <w:uiPriority w:val="59"/>
    <w:rsid w:val="0059695C"/>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695C"/>
    <w:pPr>
      <w:tabs>
        <w:tab w:val="center" w:pos="4680"/>
        <w:tab w:val="right" w:pos="9360"/>
      </w:tabs>
      <w:spacing w:before="0" w:after="0"/>
    </w:pPr>
  </w:style>
  <w:style w:type="character" w:customStyle="1" w:styleId="HeaderChar">
    <w:name w:val="Header Char"/>
    <w:basedOn w:val="DefaultParagraphFont"/>
    <w:link w:val="Header"/>
    <w:uiPriority w:val="99"/>
    <w:rsid w:val="0059695C"/>
  </w:style>
  <w:style w:type="paragraph" w:styleId="Footer">
    <w:name w:val="footer"/>
    <w:basedOn w:val="Normal"/>
    <w:link w:val="FooterChar"/>
    <w:uiPriority w:val="99"/>
    <w:unhideWhenUsed/>
    <w:rsid w:val="0059695C"/>
    <w:pPr>
      <w:tabs>
        <w:tab w:val="center" w:pos="4680"/>
        <w:tab w:val="right" w:pos="9360"/>
      </w:tabs>
      <w:spacing w:before="0" w:after="0"/>
    </w:pPr>
  </w:style>
  <w:style w:type="character" w:customStyle="1" w:styleId="FooterChar">
    <w:name w:val="Footer Char"/>
    <w:basedOn w:val="DefaultParagraphFont"/>
    <w:link w:val="Footer"/>
    <w:uiPriority w:val="99"/>
    <w:rsid w:val="0059695C"/>
  </w:style>
  <w:style w:type="paragraph" w:styleId="BalloonText">
    <w:name w:val="Balloon Text"/>
    <w:basedOn w:val="Normal"/>
    <w:link w:val="BalloonTextChar"/>
    <w:uiPriority w:val="99"/>
    <w:semiHidden/>
    <w:unhideWhenUsed/>
    <w:rsid w:val="00BA020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2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1C230-CC80-4EB3-91FF-49AA3F9E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10</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Ghostviet.com</dc:creator>
  <cp:keywords/>
  <dc:description/>
  <cp:lastModifiedBy>Administrator</cp:lastModifiedBy>
  <cp:revision>30</cp:revision>
  <cp:lastPrinted>2022-09-29T08:46:00Z</cp:lastPrinted>
  <dcterms:created xsi:type="dcterms:W3CDTF">2018-01-14T02:53:00Z</dcterms:created>
  <dcterms:modified xsi:type="dcterms:W3CDTF">2025-03-26T01:24:00Z</dcterms:modified>
</cp:coreProperties>
</file>